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66" w:rsidRPr="009E4BA9" w:rsidRDefault="00110834" w:rsidP="00A27966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570345" cy="9042271"/>
            <wp:effectExtent l="0" t="0" r="0" b="0"/>
            <wp:docPr id="1" name="Рисунок 1" descr="G:\4 класс ОВЗ на сайт\вариант 1\раб прогр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 класс ОВЗ на сайт\вариант 1\раб прогр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7966" w:rsidRPr="009E4BA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Муниципальное общеобразовательное учреждение</w:t>
      </w:r>
    </w:p>
    <w:p w:rsidR="00A27966" w:rsidRPr="009E4BA9" w:rsidRDefault="00A27966" w:rsidP="00A27966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BA9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Иркутского районного муниципального образования</w:t>
      </w:r>
    </w:p>
    <w:p w:rsidR="00A27966" w:rsidRPr="009E4BA9" w:rsidRDefault="00A27966" w:rsidP="00A27966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BA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9E4BA9">
        <w:rPr>
          <w:rFonts w:ascii="Times New Roman" w:eastAsia="Calibri" w:hAnsi="Times New Roman" w:cs="Times New Roman"/>
          <w:sz w:val="28"/>
          <w:szCs w:val="28"/>
          <w:lang w:eastAsia="en-US"/>
        </w:rPr>
        <w:t>Кыцигировская</w:t>
      </w:r>
      <w:proofErr w:type="spellEnd"/>
      <w:r w:rsidRPr="009E4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начальная школа – детский сад»</w:t>
      </w:r>
    </w:p>
    <w:p w:rsidR="00A27966" w:rsidRPr="009E4BA9" w:rsidRDefault="00A27966" w:rsidP="00A27966">
      <w:pPr>
        <w:tabs>
          <w:tab w:val="left" w:pos="690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27966" w:rsidRDefault="00A27966" w:rsidP="00A27966">
      <w:pPr>
        <w:tabs>
          <w:tab w:val="left" w:pos="6909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7966" w:rsidTr="00A27966">
        <w:tc>
          <w:tcPr>
            <w:tcW w:w="3114" w:type="dxa"/>
          </w:tcPr>
          <w:p w:rsidR="00A27966" w:rsidRDefault="00A2796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A27966" w:rsidRDefault="00A27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Руководитель МО </w:t>
            </w:r>
            <w:r>
              <w:rPr>
                <w:rFonts w:ascii="Cambria Math" w:eastAsia="Times New Roman" w:hAnsi="Cambria Math" w:cs="Cambria Math"/>
                <w:color w:val="000000"/>
              </w:rPr>
              <w:t>↵</w:t>
            </w:r>
            <w:r>
              <w:rPr>
                <w:rFonts w:ascii="Times New Roman" w:eastAsia="Times New Roman" w:hAnsi="Times New Roman"/>
                <w:color w:val="000000"/>
              </w:rPr>
              <w:t>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A27966" w:rsidRDefault="00A279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A27966" w:rsidRDefault="00A279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О.Б.Парасунько</w:t>
            </w:r>
            <w:proofErr w:type="spellEnd"/>
          </w:p>
          <w:p w:rsidR="00A27966" w:rsidRDefault="00A2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Протокол № 1 от «30» августа   2023 г.</w:t>
            </w:r>
          </w:p>
          <w:p w:rsidR="00A27966" w:rsidRDefault="00A27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A27966" w:rsidRDefault="00A27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A27966" w:rsidRDefault="00A27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A27966" w:rsidRDefault="00A27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МОУ ИРМО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Кыцигировская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НШДС"</w:t>
            </w:r>
          </w:p>
          <w:p w:rsidR="00A27966" w:rsidRDefault="00A279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________________________ </w:t>
            </w:r>
          </w:p>
          <w:p w:rsidR="00A27966" w:rsidRDefault="00A279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В.А.Антончик</w:t>
            </w:r>
            <w:proofErr w:type="spellEnd"/>
          </w:p>
          <w:p w:rsidR="00A27966" w:rsidRDefault="00A27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Приказ № 53-01/23 от «01» 09    2023 г.</w:t>
            </w:r>
          </w:p>
          <w:p w:rsidR="00A27966" w:rsidRDefault="00A27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A27966" w:rsidRDefault="00A27966" w:rsidP="00A27966">
      <w:pPr>
        <w:tabs>
          <w:tab w:val="left" w:pos="6909"/>
        </w:tabs>
        <w:rPr>
          <w:rFonts w:ascii="Times New Roman" w:hAnsi="Times New Roman"/>
          <w:lang w:eastAsia="en-US"/>
        </w:rPr>
      </w:pPr>
    </w:p>
    <w:p w:rsidR="00A27966" w:rsidRDefault="00A27966" w:rsidP="00A27966">
      <w:pPr>
        <w:rPr>
          <w:rFonts w:ascii="Times New Roman" w:hAnsi="Times New Roman"/>
        </w:rPr>
      </w:pPr>
    </w:p>
    <w:p w:rsidR="00A27966" w:rsidRDefault="00A27966" w:rsidP="00A27966">
      <w:pPr>
        <w:rPr>
          <w:rFonts w:ascii="Times New Roman" w:hAnsi="Times New Roman"/>
          <w:sz w:val="28"/>
          <w:szCs w:val="28"/>
        </w:rPr>
      </w:pPr>
    </w:p>
    <w:p w:rsidR="00A27966" w:rsidRDefault="00A27966" w:rsidP="00A27966">
      <w:pPr>
        <w:rPr>
          <w:rFonts w:ascii="Calibri" w:hAnsi="Calibri"/>
          <w:sz w:val="28"/>
          <w:szCs w:val="28"/>
        </w:rPr>
      </w:pPr>
    </w:p>
    <w:p w:rsidR="00A27966" w:rsidRDefault="00A27966" w:rsidP="00A27966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kern w:val="2"/>
          <w:sz w:val="32"/>
          <w:szCs w:val="32"/>
        </w:rPr>
        <w:t xml:space="preserve">    </w:t>
      </w:r>
      <w:r>
        <w:rPr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Рабочая  программа </w:t>
      </w:r>
    </w:p>
    <w:p w:rsidR="00A27966" w:rsidRDefault="00A27966" w:rsidP="00A27966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предмету Ритмика</w:t>
      </w:r>
    </w:p>
    <w:p w:rsidR="00A27966" w:rsidRDefault="00A27966" w:rsidP="00A27966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sz w:val="32"/>
          <w:szCs w:val="32"/>
        </w:rPr>
        <w:t xml:space="preserve"> с умственной отсталостью </w:t>
      </w:r>
    </w:p>
    <w:p w:rsidR="00A27966" w:rsidRDefault="00A27966" w:rsidP="00A27966">
      <w:pPr>
        <w:ind w:firstLine="709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(интеллектуальными нарушениями)</w:t>
      </w:r>
    </w:p>
    <w:p w:rsidR="00A27966" w:rsidRDefault="00A27966" w:rsidP="00A27966">
      <w:pPr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(АООП, вариант 1)</w:t>
      </w:r>
    </w:p>
    <w:p w:rsidR="00A27966" w:rsidRDefault="00A27966" w:rsidP="00A27966">
      <w:pPr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начальное общее образование</w:t>
      </w:r>
    </w:p>
    <w:p w:rsidR="00A27966" w:rsidRDefault="00A27966" w:rsidP="00A27966">
      <w:pPr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Класс: 1-4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Составил: учитель начальных классов</w:t>
      </w:r>
    </w:p>
    <w:p w:rsidR="00A27966" w:rsidRDefault="00A27966" w:rsidP="00A279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Парасунько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</w:t>
      </w:r>
    </w:p>
    <w:p w:rsidR="00A27966" w:rsidRDefault="00A27966" w:rsidP="00A27966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A27966" w:rsidRDefault="00A27966" w:rsidP="00A2796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27966" w:rsidRDefault="00A27966" w:rsidP="00A27966">
      <w:pPr>
        <w:jc w:val="both"/>
        <w:rPr>
          <w:rFonts w:ascii="Times New Roman" w:hAnsi="Times New Roman"/>
          <w:sz w:val="24"/>
          <w:szCs w:val="24"/>
        </w:rPr>
      </w:pPr>
    </w:p>
    <w:p w:rsidR="00A27966" w:rsidRDefault="00A27966" w:rsidP="00A27966">
      <w:pPr>
        <w:tabs>
          <w:tab w:val="left" w:pos="7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Рабочая программа составлена на основе требований к результатам освоения АООП</w:t>
      </w:r>
    </w:p>
    <w:p w:rsidR="00126D7D" w:rsidRPr="00B834F5" w:rsidRDefault="00126D7D" w:rsidP="0012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66" w:rsidRDefault="00A27966" w:rsidP="00126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26D7D" w:rsidRPr="00B834F5" w:rsidRDefault="00126D7D" w:rsidP="00126D7D">
      <w:pPr>
        <w:jc w:val="both"/>
        <w:rPr>
          <w:rFonts w:ascii="Times New Roman" w:hAnsi="Times New Roman" w:cs="Times New Roman"/>
          <w:sz w:val="24"/>
          <w:szCs w:val="24"/>
        </w:rPr>
      </w:pPr>
      <w:r w:rsidRPr="00B834F5">
        <w:rPr>
          <w:rFonts w:ascii="Times New Roman" w:hAnsi="Times New Roman" w:cs="Times New Roman"/>
          <w:sz w:val="24"/>
          <w:szCs w:val="24"/>
        </w:rPr>
        <w:t>Программа специальны</w:t>
      </w:r>
      <w:proofErr w:type="gramStart"/>
      <w:r w:rsidRPr="00B834F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834F5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8 вида, 0-4 классов, под редакцией кандидата психологических наук, профессора И.М. </w:t>
      </w:r>
      <w:proofErr w:type="spellStart"/>
      <w:r w:rsidRPr="00B834F5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B834F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B834F5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B834F5">
        <w:rPr>
          <w:rFonts w:ascii="Times New Roman" w:hAnsi="Times New Roman" w:cs="Times New Roman"/>
          <w:sz w:val="24"/>
          <w:szCs w:val="24"/>
        </w:rPr>
        <w:t>» Москва 2011 г. Допущено Министерством образования и науки Российской Федерации. 3-е издание, исправленное.</w:t>
      </w:r>
    </w:p>
    <w:p w:rsidR="00126D7D" w:rsidRDefault="00126D7D" w:rsidP="00126D7D">
      <w:pPr>
        <w:jc w:val="both"/>
        <w:rPr>
          <w:rFonts w:cs="Times New Roman"/>
          <w:sz w:val="24"/>
          <w:szCs w:val="24"/>
        </w:rPr>
      </w:pPr>
      <w:r w:rsidRPr="00B834F5">
        <w:rPr>
          <w:rFonts w:ascii="Times New Roman" w:hAnsi="Times New Roman" w:cs="Times New Roman"/>
          <w:sz w:val="24"/>
          <w:szCs w:val="24"/>
        </w:rPr>
        <w:t>Настоящая программа составлена на основе Базисного учебного плана для специальны</w:t>
      </w:r>
      <w:proofErr w:type="gramStart"/>
      <w:r w:rsidRPr="00B834F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834F5">
        <w:rPr>
          <w:rFonts w:ascii="Times New Roman" w:hAnsi="Times New Roman" w:cs="Times New Roman"/>
          <w:sz w:val="24"/>
          <w:szCs w:val="24"/>
        </w:rPr>
        <w:t xml:space="preserve">коррекционных) учреждений </w:t>
      </w:r>
      <w:r w:rsidRPr="00B834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834F5">
        <w:rPr>
          <w:rFonts w:ascii="Times New Roman" w:hAnsi="Times New Roman" w:cs="Times New Roman"/>
          <w:sz w:val="24"/>
          <w:szCs w:val="24"/>
        </w:rPr>
        <w:t xml:space="preserve"> вида. Особенностью учебного плана является то, что этот предмет решает в основном общеразвивающие, социокультурные и практические задачи. Программа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</w:t>
      </w:r>
      <w:r>
        <w:rPr>
          <w:rFonts w:cs="Times New Roman"/>
          <w:sz w:val="24"/>
          <w:szCs w:val="24"/>
        </w:rPr>
        <w:t xml:space="preserve"> изучения предмета.</w:t>
      </w:r>
    </w:p>
    <w:p w:rsidR="00126D7D" w:rsidRDefault="00126D7D" w:rsidP="00126D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Музыкально-</w:t>
      </w:r>
      <w:proofErr w:type="gramStart"/>
      <w:r w:rsidRPr="00B8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ритмическая деятельность</w:t>
      </w:r>
      <w:proofErr w:type="gramEnd"/>
      <w:r w:rsidRPr="00B834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нарушением интеллекта направлена на исправление или сглаживания наиболее типичных для данной категории детей недостатков: физического развития, общей и речевой моторики, эмоционально-волевой сферы, способствует формированию положительных личностных качеств (дружелюбия, коллективизма, навыка рефлексирования состояния партнера и т.д.), эстетическому развитию.</w:t>
      </w:r>
    </w:p>
    <w:p w:rsidR="00126D7D" w:rsidRPr="00B834F5" w:rsidRDefault="00126D7D" w:rsidP="00126D7D">
      <w:pPr>
        <w:jc w:val="both"/>
        <w:rPr>
          <w:rFonts w:ascii="Times New Roman" w:hAnsi="Times New Roman" w:cs="Times New Roman"/>
          <w:sz w:val="24"/>
          <w:szCs w:val="24"/>
        </w:rPr>
      </w:pPr>
      <w:r w:rsidRPr="00B834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научить умственно отсталых детей согласовывать движения рук с движениями ног, туловища, головы.</w:t>
      </w:r>
    </w:p>
    <w:p w:rsidR="00126D7D" w:rsidRPr="00B834F5" w:rsidRDefault="00126D7D" w:rsidP="00126D7D">
      <w:pPr>
        <w:pStyle w:val="c4"/>
        <w:spacing w:before="0" w:beforeAutospacing="0" w:after="0" w:afterAutospacing="0"/>
        <w:jc w:val="both"/>
        <w:rPr>
          <w:color w:val="000000"/>
        </w:rPr>
      </w:pPr>
      <w:r w:rsidRPr="00B834F5">
        <w:rPr>
          <w:rStyle w:val="c1"/>
          <w:b/>
          <w:bCs/>
          <w:iCs/>
          <w:color w:val="000000"/>
        </w:rPr>
        <w:t>Задачи</w:t>
      </w:r>
      <w:r w:rsidRPr="00B834F5">
        <w:rPr>
          <w:rStyle w:val="c1"/>
          <w:color w:val="000000"/>
        </w:rPr>
        <w:t> обучения предмету детей с отклонениями в развитии:</w:t>
      </w:r>
    </w:p>
    <w:p w:rsidR="00126D7D" w:rsidRPr="00B834F5" w:rsidRDefault="00126D7D" w:rsidP="00126D7D">
      <w:pPr>
        <w:pStyle w:val="c4"/>
        <w:spacing w:before="0" w:beforeAutospacing="0" w:after="0" w:afterAutospacing="0"/>
        <w:jc w:val="both"/>
        <w:rPr>
          <w:color w:val="000000"/>
        </w:rPr>
      </w:pPr>
      <w:r w:rsidRPr="00B834F5">
        <w:rPr>
          <w:rStyle w:val="c1"/>
          <w:color w:val="000000"/>
        </w:rPr>
        <w:t>1. Научить школьников правильно и осмысленно двигаться в соответствии с музыкальным сопровождением.</w:t>
      </w:r>
    </w:p>
    <w:p w:rsidR="00126D7D" w:rsidRPr="00B834F5" w:rsidRDefault="00126D7D" w:rsidP="00126D7D">
      <w:pPr>
        <w:pStyle w:val="c4"/>
        <w:spacing w:before="0" w:beforeAutospacing="0" w:after="0" w:afterAutospacing="0"/>
        <w:jc w:val="both"/>
        <w:rPr>
          <w:color w:val="000000"/>
        </w:rPr>
      </w:pPr>
      <w:r w:rsidRPr="00B834F5">
        <w:rPr>
          <w:rStyle w:val="c1"/>
          <w:color w:val="000000"/>
        </w:rPr>
        <w:t>2. Выработать достаточно прочные навыки  выполнения упражнений.</w:t>
      </w:r>
    </w:p>
    <w:p w:rsidR="00126D7D" w:rsidRPr="00B834F5" w:rsidRDefault="00126D7D" w:rsidP="00126D7D">
      <w:pPr>
        <w:pStyle w:val="c4"/>
        <w:spacing w:before="0" w:beforeAutospacing="0" w:after="0" w:afterAutospacing="0"/>
        <w:jc w:val="both"/>
        <w:rPr>
          <w:color w:val="000000"/>
        </w:rPr>
      </w:pPr>
      <w:r w:rsidRPr="00B834F5">
        <w:rPr>
          <w:rStyle w:val="c1"/>
          <w:color w:val="000000"/>
        </w:rPr>
        <w:t>3. Повысить уровень общего развития учащихся.</w:t>
      </w:r>
    </w:p>
    <w:p w:rsidR="00126D7D" w:rsidRPr="00B834F5" w:rsidRDefault="00126D7D" w:rsidP="00126D7D">
      <w:pPr>
        <w:pStyle w:val="c4"/>
        <w:spacing w:before="0" w:beforeAutospacing="0" w:after="0" w:afterAutospacing="0"/>
        <w:jc w:val="both"/>
        <w:rPr>
          <w:color w:val="000000"/>
        </w:rPr>
      </w:pPr>
      <w:r w:rsidRPr="00B834F5">
        <w:rPr>
          <w:rStyle w:val="c1"/>
          <w:color w:val="000000"/>
        </w:rPr>
        <w:t>4. Научить школьников последовательно и правильно излагать свои мысли в устной форме.</w:t>
      </w:r>
    </w:p>
    <w:p w:rsidR="00126D7D" w:rsidRPr="00B834F5" w:rsidRDefault="00126D7D" w:rsidP="00126D7D">
      <w:pPr>
        <w:pStyle w:val="c4"/>
        <w:spacing w:before="0" w:beforeAutospacing="0" w:after="0" w:afterAutospacing="0"/>
        <w:jc w:val="both"/>
        <w:rPr>
          <w:color w:val="000000"/>
        </w:rPr>
      </w:pPr>
      <w:r w:rsidRPr="00B834F5">
        <w:rPr>
          <w:rStyle w:val="c1"/>
          <w:color w:val="000000"/>
        </w:rPr>
        <w:t>5. Развивать нравственные качества школьников.</w:t>
      </w:r>
    </w:p>
    <w:p w:rsidR="00126D7D" w:rsidRPr="00B834F5" w:rsidRDefault="00126D7D" w:rsidP="00126D7D">
      <w:pPr>
        <w:pStyle w:val="c4"/>
        <w:spacing w:before="0" w:beforeAutospacing="0" w:after="0" w:afterAutospacing="0"/>
        <w:jc w:val="both"/>
        <w:rPr>
          <w:color w:val="000000"/>
        </w:rPr>
      </w:pPr>
      <w:r w:rsidRPr="00B834F5">
        <w:rPr>
          <w:rStyle w:val="c1"/>
          <w:color w:val="000000"/>
        </w:rPr>
        <w:t>6. Развивать творческие способности.</w:t>
      </w:r>
    </w:p>
    <w:p w:rsidR="00126D7D" w:rsidRPr="00F86E14" w:rsidRDefault="00126D7D" w:rsidP="00126D7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6E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Содержание изучаемого предмета </w:t>
      </w:r>
    </w:p>
    <w:p w:rsidR="00126D7D" w:rsidRPr="00CF0C62" w:rsidRDefault="00126D7D" w:rsidP="00126D7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содержательные линии выстроены с учетом </w:t>
      </w:r>
      <w:proofErr w:type="gramStart"/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возрастных</w:t>
      </w:r>
      <w:proofErr w:type="gramEnd"/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психофизических особенности развития</w:t>
      </w:r>
    </w:p>
    <w:p w:rsidR="00126D7D" w:rsidRPr="00CF0C62" w:rsidRDefault="00126D7D" w:rsidP="00126D7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учащихся, уровня их знаний и умений. На уроках ритмики учащиеся учатся слушать музыку, выполнять под музыку</w:t>
      </w:r>
    </w:p>
    <w:p w:rsidR="00126D7D" w:rsidRPr="00F86E14" w:rsidRDefault="00126D7D" w:rsidP="00126D7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разнообразные движения, петь, танцевать, играть на простейших музыкальных инструментах.</w:t>
      </w:r>
      <w:r w:rsidRPr="00F86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по ритмике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</w:p>
    <w:p w:rsidR="00126D7D" w:rsidRPr="00126D7D" w:rsidRDefault="00126D7D" w:rsidP="00FB2B68">
      <w:pPr>
        <w:pStyle w:val="7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</w:p>
    <w:p w:rsidR="00126D7D" w:rsidRDefault="00126D7D" w:rsidP="00FB2B68">
      <w:pPr>
        <w:pStyle w:val="7"/>
        <w:shd w:val="clear" w:color="auto" w:fill="auto"/>
        <w:spacing w:before="0" w:line="276" w:lineRule="auto"/>
        <w:ind w:right="20" w:firstLine="0"/>
        <w:rPr>
          <w:color w:val="000000"/>
          <w:sz w:val="24"/>
          <w:szCs w:val="24"/>
          <w:shd w:val="clear" w:color="auto" w:fill="FFFFFF"/>
        </w:rPr>
      </w:pPr>
      <w:r w:rsidRPr="00F86E14">
        <w:rPr>
          <w:b/>
          <w:color w:val="000000"/>
          <w:sz w:val="24"/>
          <w:szCs w:val="24"/>
          <w:shd w:val="clear" w:color="auto" w:fill="FFFFFF"/>
        </w:rPr>
        <w:t>Результаты обучения</w:t>
      </w:r>
      <w:r w:rsidRPr="00F86E14">
        <w:rPr>
          <w:color w:val="000000"/>
          <w:sz w:val="24"/>
          <w:szCs w:val="24"/>
          <w:shd w:val="clear" w:color="auto" w:fill="FFFFFF"/>
        </w:rPr>
        <w:t xml:space="preserve">. Результаты обучения представлены в Требованиях к уровню подготовки выпускников, которые содержат следующие компоненты: </w:t>
      </w:r>
      <w:r w:rsidRPr="00F86E14">
        <w:rPr>
          <w:b/>
          <w:color w:val="000000"/>
          <w:sz w:val="24"/>
          <w:szCs w:val="24"/>
          <w:shd w:val="clear" w:color="auto" w:fill="FFFFFF"/>
        </w:rPr>
        <w:t xml:space="preserve">знать/понимать - </w:t>
      </w:r>
      <w:r w:rsidRPr="00F86E14">
        <w:rPr>
          <w:color w:val="000000"/>
          <w:sz w:val="24"/>
          <w:szCs w:val="24"/>
          <w:shd w:val="clear" w:color="auto" w:fill="FFFFFF"/>
        </w:rPr>
        <w:t xml:space="preserve">перечень </w:t>
      </w:r>
      <w:r w:rsidRPr="00F86E14">
        <w:rPr>
          <w:color w:val="000000"/>
          <w:sz w:val="24"/>
          <w:szCs w:val="24"/>
          <w:shd w:val="clear" w:color="auto" w:fill="FFFFFF"/>
        </w:rPr>
        <w:lastRenderedPageBreak/>
        <w:t xml:space="preserve">необходимых для усвоения каждым учащимся знаний, </w:t>
      </w:r>
      <w:r w:rsidRPr="00F86E14">
        <w:rPr>
          <w:b/>
          <w:color w:val="000000"/>
          <w:sz w:val="24"/>
          <w:szCs w:val="24"/>
          <w:shd w:val="clear" w:color="auto" w:fill="FFFFFF"/>
        </w:rPr>
        <w:t xml:space="preserve">уметь - </w:t>
      </w:r>
      <w:r w:rsidRPr="00F86E14">
        <w:rPr>
          <w:color w:val="000000"/>
          <w:sz w:val="24"/>
          <w:szCs w:val="24"/>
          <w:shd w:val="clear" w:color="auto" w:fill="FFFFFF"/>
        </w:rPr>
        <w:t>перечень конкретных умений и навыков.</w:t>
      </w:r>
    </w:p>
    <w:p w:rsidR="00126D7D" w:rsidRDefault="00126D7D" w:rsidP="00126D7D">
      <w:pPr>
        <w:pStyle w:val="7"/>
        <w:shd w:val="clear" w:color="auto" w:fill="auto"/>
        <w:spacing w:before="0" w:line="276" w:lineRule="auto"/>
        <w:ind w:left="284" w:right="20" w:firstLine="851"/>
        <w:rPr>
          <w:b/>
          <w:bCs/>
          <w:sz w:val="24"/>
          <w:szCs w:val="24"/>
        </w:rPr>
      </w:pPr>
    </w:p>
    <w:p w:rsidR="00126D7D" w:rsidRPr="00C922E5" w:rsidRDefault="00126D7D" w:rsidP="00126D7D">
      <w:pPr>
        <w:pStyle w:val="7"/>
        <w:shd w:val="clear" w:color="auto" w:fill="auto"/>
        <w:spacing w:before="0" w:line="276" w:lineRule="auto"/>
        <w:ind w:left="284" w:right="20" w:firstLine="851"/>
        <w:rPr>
          <w:sz w:val="24"/>
          <w:szCs w:val="24"/>
        </w:rPr>
      </w:pPr>
      <w:r w:rsidRPr="00CF0C62">
        <w:rPr>
          <w:b/>
          <w:bCs/>
          <w:sz w:val="24"/>
          <w:szCs w:val="24"/>
        </w:rPr>
        <w:t>Контрольно-измерительные материалы.</w:t>
      </w:r>
    </w:p>
    <w:p w:rsidR="00126D7D" w:rsidRDefault="00126D7D" w:rsidP="00126D7D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Контрольные работы по предмету ритмика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домашнее задание программой не предусмотрены. </w:t>
      </w:r>
      <w:proofErr w:type="gramStart"/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Контрольно-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измерительный материал создается учителем в соответствии с психофизическим особенностями учащихся каждого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CF0C62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класса.</w:t>
      </w:r>
      <w:proofErr w:type="gramEnd"/>
    </w:p>
    <w:p w:rsidR="00126D7D" w:rsidRDefault="00126D7D" w:rsidP="00126D7D">
      <w:pPr>
        <w:pStyle w:val="80"/>
        <w:keepNext/>
        <w:keepLines/>
        <w:shd w:val="clear" w:color="auto" w:fill="auto"/>
        <w:spacing w:after="0" w:line="278" w:lineRule="exact"/>
        <w:ind w:left="851"/>
        <w:rPr>
          <w:rFonts w:cs="Times New Roman"/>
          <w:b/>
          <w:sz w:val="24"/>
          <w:szCs w:val="24"/>
        </w:rPr>
      </w:pPr>
    </w:p>
    <w:p w:rsidR="004C3805" w:rsidRDefault="004C3805" w:rsidP="004C3805">
      <w:pPr>
        <w:pStyle w:val="80"/>
        <w:keepNext/>
        <w:keepLines/>
        <w:shd w:val="clear" w:color="auto" w:fill="auto"/>
        <w:spacing w:after="0" w:line="278" w:lineRule="exact"/>
        <w:ind w:left="851"/>
        <w:rPr>
          <w:rFonts w:cs="Times New Roman"/>
          <w:b/>
          <w:sz w:val="24"/>
          <w:szCs w:val="24"/>
        </w:rPr>
      </w:pPr>
    </w:p>
    <w:p w:rsidR="004C3805" w:rsidRDefault="004C3805" w:rsidP="004C3805">
      <w:pPr>
        <w:pStyle w:val="80"/>
        <w:keepNext/>
        <w:keepLines/>
        <w:shd w:val="clear" w:color="auto" w:fill="auto"/>
        <w:spacing w:after="0" w:line="278" w:lineRule="exact"/>
        <w:jc w:val="left"/>
        <w:rPr>
          <w:rFonts w:cs="Times New Roman"/>
          <w:b/>
          <w:sz w:val="24"/>
          <w:szCs w:val="24"/>
        </w:rPr>
      </w:pPr>
    </w:p>
    <w:p w:rsidR="004C3805" w:rsidRPr="00126D7D" w:rsidRDefault="004C3805" w:rsidP="004C3805">
      <w:pPr>
        <w:pStyle w:val="80"/>
        <w:keepNext/>
        <w:keepLines/>
        <w:shd w:val="clear" w:color="auto" w:fill="auto"/>
        <w:spacing w:after="0" w:line="278" w:lineRule="exact"/>
        <w:ind w:left="851"/>
        <w:rPr>
          <w:rFonts w:cs="Times New Roman"/>
          <w:b/>
          <w:sz w:val="24"/>
          <w:szCs w:val="24"/>
        </w:rPr>
      </w:pPr>
      <w:r w:rsidRPr="00126D7D">
        <w:rPr>
          <w:rFonts w:cs="Times New Roman"/>
          <w:b/>
          <w:sz w:val="24"/>
          <w:szCs w:val="24"/>
        </w:rPr>
        <w:t>Основные требования к знаниям и умениям учащихся</w:t>
      </w:r>
    </w:p>
    <w:p w:rsidR="004C3805" w:rsidRPr="00126D7D" w:rsidRDefault="004C3805" w:rsidP="004C380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7D">
        <w:rPr>
          <w:rFonts w:ascii="Times New Roman" w:hAnsi="Times New Roman" w:cs="Times New Roman"/>
          <w:b/>
          <w:sz w:val="24"/>
          <w:szCs w:val="24"/>
        </w:rPr>
        <w:t>(начало года)</w:t>
      </w:r>
    </w:p>
    <w:p w:rsidR="004C3805" w:rsidRPr="004C3805" w:rsidRDefault="004C3805" w:rsidP="004C3805">
      <w:pPr>
        <w:keepNext/>
        <w:keepLines/>
        <w:spacing w:after="0" w:line="278" w:lineRule="exact"/>
        <w:ind w:left="851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</w:t>
      </w:r>
      <w:r w:rsidRPr="0012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126D7D" w:rsidRPr="00126D7D" w:rsidRDefault="00126D7D" w:rsidP="00126D7D">
      <w:pPr>
        <w:tabs>
          <w:tab w:val="left" w:pos="682"/>
        </w:tabs>
        <w:spacing w:after="0" w:line="274" w:lineRule="exact"/>
        <w:ind w:left="851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правильное исходное положение в соответствии с содержанием и особенностями музыки и движения;</w:t>
      </w:r>
    </w:p>
    <w:p w:rsidR="00126D7D" w:rsidRPr="00126D7D" w:rsidRDefault="00126D7D" w:rsidP="00126D7D">
      <w:pPr>
        <w:tabs>
          <w:tab w:val="left" w:pos="694"/>
          <w:tab w:val="right" w:pos="8581"/>
        </w:tabs>
        <w:spacing w:after="0" w:line="274" w:lineRule="exac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TOC \o "1-3" \h \z </w:instrTex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 строиться (быстро, точно);</w:t>
      </w:r>
    </w:p>
    <w:p w:rsidR="00126D7D" w:rsidRPr="00126D7D" w:rsidRDefault="00126D7D" w:rsidP="00126D7D">
      <w:pPr>
        <w:tabs>
          <w:tab w:val="left" w:pos="694"/>
          <w:tab w:val="left" w:pos="7986"/>
        </w:tabs>
        <w:spacing w:after="0" w:line="274" w:lineRule="exac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-сохранять правильную дистанцию в колонне парами;</w:t>
      </w:r>
    </w:p>
    <w:p w:rsidR="00126D7D" w:rsidRPr="00126D7D" w:rsidRDefault="00126D7D" w:rsidP="00126D7D">
      <w:pPr>
        <w:tabs>
          <w:tab w:val="left" w:pos="682"/>
        </w:tabs>
        <w:spacing w:after="0" w:line="274" w:lineRule="exact"/>
        <w:ind w:left="851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126D7D" w:rsidRPr="00126D7D" w:rsidRDefault="00126D7D" w:rsidP="00126D7D">
      <w:pPr>
        <w:tabs>
          <w:tab w:val="left" w:pos="682"/>
          <w:tab w:val="left" w:pos="7958"/>
        </w:tabs>
        <w:spacing w:after="0" w:line="274" w:lineRule="exact"/>
        <w:ind w:left="851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темп движений, обращая внимание на музыку, выполнять общеразвивающие упражнения в определенном ритме и темпе;</w:t>
      </w:r>
    </w:p>
    <w:p w:rsidR="00126D7D" w:rsidRPr="00126D7D" w:rsidRDefault="00126D7D" w:rsidP="00126D7D">
      <w:pPr>
        <w:tabs>
          <w:tab w:val="left" w:pos="694"/>
        </w:tabs>
        <w:spacing w:after="0" w:line="274" w:lineRule="exac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-легко, естественно и непринужденно выполнять все игровые и плясовое движения;</w:t>
      </w:r>
    </w:p>
    <w:p w:rsidR="00126D7D" w:rsidRPr="00126D7D" w:rsidRDefault="00126D7D" w:rsidP="00126D7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-ощущать смену частей музыкального произведения в двухчастной форме с контрастными построениями</w: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26D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D7D" w:rsidRPr="00126D7D" w:rsidRDefault="00126D7D" w:rsidP="00126D7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 xml:space="preserve">  -правильно и быстро находить нужный темп ходьбы, бега в соответствии с характером и построением музыкального отрывка;</w:t>
      </w:r>
    </w:p>
    <w:p w:rsidR="00126D7D" w:rsidRPr="00126D7D" w:rsidRDefault="00126D7D" w:rsidP="00126D7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 xml:space="preserve">  - различать двухчастную и трехчастную форму в музыке;</w:t>
      </w:r>
    </w:p>
    <w:p w:rsidR="00126D7D" w:rsidRPr="00126D7D" w:rsidRDefault="00126D7D" w:rsidP="00126D7D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 xml:space="preserve">  -отмечать в движении ритмический рисунок, акцент, слышать и самостоятельно менять движение в соответствии со сменой частей музыкальных фраз. Четко, организованно перестраиваться, быстро реагировать на приказ музыки, даже во время веселой, задорной пляски;</w:t>
      </w:r>
    </w:p>
    <w:p w:rsidR="00126D7D" w:rsidRPr="00126D7D" w:rsidRDefault="00126D7D" w:rsidP="00126D7D">
      <w:pPr>
        <w:ind w:left="851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 xml:space="preserve">  - различать основные характерные движения некоторых народных танцев.</w:t>
      </w:r>
    </w:p>
    <w:p w:rsidR="00126D7D" w:rsidRPr="00126D7D" w:rsidRDefault="00126D7D" w:rsidP="00126D7D">
      <w:pPr>
        <w:tabs>
          <w:tab w:val="left" w:pos="7954"/>
        </w:tabs>
        <w:spacing w:after="0" w:line="274" w:lineRule="exact"/>
        <w:ind w:left="851" w:right="700" w:firstLine="4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2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-й уровень </w:t>
      </w:r>
    </w:p>
    <w:p w:rsidR="00126D7D" w:rsidRPr="00126D7D" w:rsidRDefault="00126D7D" w:rsidP="00126D7D">
      <w:pPr>
        <w:tabs>
          <w:tab w:val="left" w:pos="7954"/>
        </w:tabs>
        <w:spacing w:after="0" w:line="274" w:lineRule="exact"/>
        <w:ind w:left="851" w:right="700" w:firstLine="4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  <w:r w:rsidRPr="0012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уметь: </w:t>
      </w:r>
    </w:p>
    <w:p w:rsidR="00126D7D" w:rsidRPr="00126D7D" w:rsidRDefault="00126D7D" w:rsidP="00126D7D">
      <w:pPr>
        <w:tabs>
          <w:tab w:val="left" w:pos="7954"/>
        </w:tabs>
        <w:spacing w:after="0" w:line="274" w:lineRule="exact"/>
        <w:ind w:left="851"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рассчитываться на первый, второй, третий для последующего построения в три колонны;</w:t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D7D" w:rsidRPr="00126D7D" w:rsidRDefault="00126D7D" w:rsidP="00126D7D">
      <w:pPr>
        <w:spacing w:after="0" w:line="274" w:lineRule="exact"/>
        <w:ind w:left="851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правильную дистанцию в колонне;</w:t>
      </w:r>
    </w:p>
    <w:p w:rsidR="00126D7D" w:rsidRPr="00126D7D" w:rsidRDefault="00126D7D" w:rsidP="00126D7D">
      <w:pPr>
        <w:spacing w:after="0" w:line="360" w:lineRule="auto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выполнять требуемые перемены направления;</w:t>
      </w:r>
    </w:p>
    <w:p w:rsidR="00126D7D" w:rsidRPr="00126D7D" w:rsidRDefault="00126D7D" w:rsidP="00126D7D">
      <w:pPr>
        <w:spacing w:after="0" w:line="360" w:lineRule="auto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игровых и плясовых движениях различные нюансы музыки;</w:t>
      </w:r>
    </w:p>
    <w:p w:rsidR="00126D7D" w:rsidRPr="00126D7D" w:rsidRDefault="00126D7D" w:rsidP="00126D7D">
      <w:pPr>
        <w:spacing w:after="0" w:line="360" w:lineRule="auto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TOC \o "1-3" \h \z </w:instrTex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хлопками ритмический рисунок мелодии;</w:t>
      </w:r>
    </w:p>
    <w:p w:rsidR="00126D7D" w:rsidRPr="00126D7D" w:rsidRDefault="00126D7D" w:rsidP="00126D7D">
      <w:pPr>
        <w:spacing w:after="0" w:line="360" w:lineRule="auto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-повторять любой ритм заданный учителем;</w:t>
      </w:r>
    </w:p>
    <w:p w:rsidR="00126D7D" w:rsidRPr="00126D7D" w:rsidRDefault="00126D7D" w:rsidP="00126D7D">
      <w:pPr>
        <w:spacing w:after="0" w:line="360" w:lineRule="auto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самим ритм одноклассникам и проверять правильность его исполнения (хлопками или притопами).</w:t>
      </w:r>
    </w:p>
    <w:p w:rsidR="00126D7D" w:rsidRPr="00126D7D" w:rsidRDefault="00110834" w:rsidP="00126D7D">
      <w:pPr>
        <w:spacing w:after="0" w:line="360" w:lineRule="auto"/>
        <w:ind w:left="851" w:right="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bookmark17" w:tooltip="Current Document">
        <w:r w:rsidR="00126D7D" w:rsidRPr="00126D7D">
          <w:rPr>
            <w:rFonts w:ascii="Times New Roman" w:eastAsia="MS Gothic" w:hAnsi="Times New Roman" w:cs="Times New Roman"/>
            <w:b/>
            <w:bCs/>
            <w:color w:val="000000"/>
            <w:sz w:val="24"/>
            <w:szCs w:val="24"/>
          </w:rPr>
          <w:t>3-</w:t>
        </w:r>
        <w:r w:rsidR="00126D7D" w:rsidRPr="00126D7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й</w:t>
        </w:r>
        <w:r w:rsidR="00126D7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</w:t>
        </w:r>
        <w:r w:rsidR="00126D7D" w:rsidRPr="00126D7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уровень</w:t>
        </w:r>
      </w:hyperlink>
    </w:p>
    <w:p w:rsidR="00126D7D" w:rsidRPr="00126D7D" w:rsidRDefault="00126D7D" w:rsidP="00126D7D">
      <w:pPr>
        <w:tabs>
          <w:tab w:val="left" w:pos="7974"/>
        </w:tabs>
        <w:spacing w:after="0" w:line="274" w:lineRule="exact"/>
        <w:ind w:left="851" w:right="800" w:firstLine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Учащиеся должны </w:t>
      </w:r>
      <w:r w:rsidRPr="00126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26D7D" w:rsidRPr="00126D7D" w:rsidRDefault="00126D7D" w:rsidP="00126D7D">
      <w:pPr>
        <w:tabs>
          <w:tab w:val="left" w:pos="7974"/>
        </w:tabs>
        <w:spacing w:after="0" w:line="274" w:lineRule="exact"/>
        <w:ind w:left="851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-рассчитываться на первый, второй, третий для последующего построения в три колонны; </w: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126D7D" w:rsidRPr="00126D7D" w:rsidRDefault="00126D7D" w:rsidP="00126D7D">
      <w:pPr>
        <w:tabs>
          <w:tab w:val="left" w:pos="799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правильную дистанцию в колонне по три и в концентрических кругах;</w:t>
      </w:r>
    </w:p>
    <w:p w:rsidR="00126D7D" w:rsidRPr="00126D7D" w:rsidRDefault="00126D7D" w:rsidP="00126D7D">
      <w:pPr>
        <w:tabs>
          <w:tab w:val="left" w:pos="799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выполнять требуемые перемены направления и темпа движений;</w:t>
      </w:r>
    </w:p>
    <w:p w:rsidR="00126D7D" w:rsidRPr="00126D7D" w:rsidRDefault="00126D7D" w:rsidP="00126D7D">
      <w:pPr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-ощущать смену частей музыкального произведения;</w:t>
      </w:r>
    </w:p>
    <w:p w:rsidR="00126D7D" w:rsidRPr="00126D7D" w:rsidRDefault="00126D7D" w:rsidP="00126D7D">
      <w:pPr>
        <w:tabs>
          <w:tab w:val="left" w:pos="799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игровых и плясовых движениях различные нюансы музыки;</w:t>
      </w:r>
    </w:p>
    <w:p w:rsidR="00126D7D" w:rsidRPr="00126D7D" w:rsidRDefault="00126D7D" w:rsidP="00126D7D">
      <w:pPr>
        <w:tabs>
          <w:tab w:val="left" w:pos="798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хлопками ритмический рисунок мелодии;</w:t>
      </w:r>
    </w:p>
    <w:p w:rsidR="00126D7D" w:rsidRPr="00126D7D" w:rsidRDefault="00126D7D" w:rsidP="00126D7D">
      <w:pPr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-повторять любой ритм, заданный учителем;</w:t>
      </w:r>
    </w:p>
    <w:p w:rsidR="00126D7D" w:rsidRPr="00126D7D" w:rsidRDefault="00126D7D" w:rsidP="004C3805">
      <w:pPr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самим ритм одноклассникам и проверять правильность его исполнения.</w:t>
      </w:r>
    </w:p>
    <w:p w:rsidR="00126D7D" w:rsidRPr="00126D7D" w:rsidRDefault="00126D7D" w:rsidP="00126D7D">
      <w:pPr>
        <w:pStyle w:val="80"/>
        <w:keepNext/>
        <w:keepLines/>
        <w:shd w:val="clear" w:color="auto" w:fill="auto"/>
        <w:spacing w:after="0" w:line="278" w:lineRule="exact"/>
        <w:ind w:left="851"/>
        <w:rPr>
          <w:rFonts w:cs="Times New Roman"/>
          <w:b/>
          <w:sz w:val="24"/>
          <w:szCs w:val="24"/>
        </w:rPr>
      </w:pPr>
      <w:r w:rsidRPr="00126D7D">
        <w:rPr>
          <w:rFonts w:cs="Times New Roman"/>
          <w:b/>
          <w:sz w:val="24"/>
          <w:szCs w:val="24"/>
        </w:rPr>
        <w:t>Основные требования к знаниям и умениям учащихся</w:t>
      </w:r>
    </w:p>
    <w:p w:rsidR="00126D7D" w:rsidRPr="00126D7D" w:rsidRDefault="00126D7D" w:rsidP="00126D7D">
      <w:pPr>
        <w:spacing w:after="0" w:line="274" w:lineRule="exact"/>
        <w:ind w:left="851" w:righ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7D">
        <w:rPr>
          <w:rFonts w:ascii="Times New Roman" w:hAnsi="Times New Roman" w:cs="Times New Roman"/>
          <w:b/>
          <w:sz w:val="24"/>
          <w:szCs w:val="24"/>
        </w:rPr>
        <w:t>(конец года)</w:t>
      </w:r>
    </w:p>
    <w:p w:rsidR="00126D7D" w:rsidRPr="00126D7D" w:rsidRDefault="00126D7D" w:rsidP="00126D7D">
      <w:pPr>
        <w:tabs>
          <w:tab w:val="left" w:pos="7954"/>
        </w:tabs>
        <w:spacing w:after="0" w:line="274" w:lineRule="exact"/>
        <w:ind w:left="851" w:right="700" w:firstLine="4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2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-й уровень </w:t>
      </w:r>
    </w:p>
    <w:p w:rsidR="00126D7D" w:rsidRPr="00126D7D" w:rsidRDefault="00126D7D" w:rsidP="00126D7D">
      <w:pPr>
        <w:tabs>
          <w:tab w:val="left" w:pos="7954"/>
        </w:tabs>
        <w:spacing w:after="0" w:line="274" w:lineRule="exact"/>
        <w:ind w:left="851" w:right="700" w:firstLine="4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</w:t>
      </w:r>
      <w:r w:rsidRPr="0012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уметь: </w:t>
      </w:r>
    </w:p>
    <w:p w:rsidR="00126D7D" w:rsidRPr="00126D7D" w:rsidRDefault="00126D7D" w:rsidP="00126D7D">
      <w:pPr>
        <w:tabs>
          <w:tab w:val="left" w:pos="7954"/>
        </w:tabs>
        <w:spacing w:after="0" w:line="274" w:lineRule="exact"/>
        <w:ind w:left="851"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рассчитываться на первый, второй, третий для последующего построения в три колонны;</w:t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6D7D" w:rsidRPr="00126D7D" w:rsidRDefault="00126D7D" w:rsidP="00126D7D">
      <w:pPr>
        <w:spacing w:after="0" w:line="274" w:lineRule="exact"/>
        <w:ind w:left="851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правильную дистанцию в колонне по три и в концентрических кругах;</w:t>
      </w:r>
    </w:p>
    <w:p w:rsidR="00126D7D" w:rsidRPr="00126D7D" w:rsidRDefault="00126D7D" w:rsidP="00126D7D">
      <w:pPr>
        <w:spacing w:after="0" w:line="274" w:lineRule="exact"/>
        <w:ind w:left="851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выполнять требуемые перемены направления и темпа движений, руководствуясь музыкой;</w:t>
      </w:r>
    </w:p>
    <w:p w:rsidR="00126D7D" w:rsidRPr="00126D7D" w:rsidRDefault="00126D7D" w:rsidP="00126D7D">
      <w:pPr>
        <w:spacing w:after="0" w:line="274" w:lineRule="exact"/>
        <w:ind w:left="851"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D7D" w:rsidRPr="00126D7D" w:rsidRDefault="00126D7D" w:rsidP="00126D7D">
      <w:pPr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-ощущать смену частей музыкального произведения в двухчастной форме с малоконтрастными построениями;</w:t>
      </w:r>
    </w:p>
    <w:p w:rsidR="00126D7D" w:rsidRPr="00126D7D" w:rsidRDefault="00126D7D" w:rsidP="00126D7D">
      <w:pPr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126D7D" w:rsidRPr="00126D7D" w:rsidRDefault="00126D7D" w:rsidP="00126D7D">
      <w:pPr>
        <w:tabs>
          <w:tab w:val="left" w:pos="7966"/>
        </w:tabs>
        <w:spacing w:after="0" w:line="274" w:lineRule="exac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TOC \o "1-3" \h \z </w:instrTex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хлопками ритмический рисунок мелодии;</w:t>
      </w:r>
    </w:p>
    <w:p w:rsidR="00126D7D" w:rsidRPr="00126D7D" w:rsidRDefault="00126D7D" w:rsidP="00126D7D">
      <w:pPr>
        <w:tabs>
          <w:tab w:val="left" w:pos="7970"/>
        </w:tabs>
        <w:spacing w:after="0" w:line="274" w:lineRule="exact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-повторять любой ритм заданный учителем;</w:t>
      </w:r>
    </w:p>
    <w:p w:rsidR="00126D7D" w:rsidRPr="00126D7D" w:rsidRDefault="00126D7D" w:rsidP="00126D7D">
      <w:pPr>
        <w:tabs>
          <w:tab w:val="left" w:pos="7974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самим ритм одноклассникам и проверять правильность его исполнения (хлопками или притопами).</w:t>
      </w:r>
    </w:p>
    <w:p w:rsidR="00126D7D" w:rsidRPr="00126D7D" w:rsidRDefault="00110834" w:rsidP="00126D7D">
      <w:pPr>
        <w:tabs>
          <w:tab w:val="right" w:pos="8075"/>
        </w:tabs>
        <w:spacing w:after="0" w:line="274" w:lineRule="exact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w:anchor="bookmark17" w:tooltip="Current Document">
        <w:r w:rsidR="00126D7D" w:rsidRPr="00126D7D">
          <w:rPr>
            <w:rFonts w:ascii="Times New Roman" w:eastAsia="MS Gothic" w:hAnsi="Times New Roman" w:cs="Times New Roman"/>
            <w:b/>
            <w:bCs/>
            <w:color w:val="000000"/>
            <w:sz w:val="24"/>
            <w:szCs w:val="24"/>
          </w:rPr>
          <w:t>3-</w:t>
        </w:r>
        <w:r w:rsidR="00126D7D" w:rsidRPr="00126D7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йуровень</w:t>
        </w:r>
      </w:hyperlink>
    </w:p>
    <w:p w:rsidR="00126D7D" w:rsidRPr="00126D7D" w:rsidRDefault="00126D7D" w:rsidP="00126D7D">
      <w:pPr>
        <w:tabs>
          <w:tab w:val="left" w:pos="7974"/>
        </w:tabs>
        <w:spacing w:after="0" w:line="274" w:lineRule="exact"/>
        <w:ind w:left="851" w:right="800" w:firstLine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126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26D7D" w:rsidRPr="00126D7D" w:rsidRDefault="00126D7D" w:rsidP="00126D7D">
      <w:pPr>
        <w:tabs>
          <w:tab w:val="left" w:pos="7974"/>
        </w:tabs>
        <w:spacing w:after="0" w:line="274" w:lineRule="exact"/>
        <w:ind w:left="851" w:right="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-рассчитываться на первый, второй, третий для последующего построения в три колонны, шеренги (после дополнительного индивидуального показа);</w:t>
      </w:r>
      <w:r w:rsidR="009453F2"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126D7D" w:rsidRPr="00126D7D" w:rsidRDefault="00126D7D" w:rsidP="00126D7D">
      <w:pPr>
        <w:tabs>
          <w:tab w:val="left" w:pos="799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правильную дистанцию в колонне по три и в кон центрических кругах;</w:t>
      </w:r>
    </w:p>
    <w:p w:rsidR="00126D7D" w:rsidRPr="00126D7D" w:rsidRDefault="00126D7D" w:rsidP="00126D7D">
      <w:pPr>
        <w:tabs>
          <w:tab w:val="left" w:pos="799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выполнять требуемые перемены направления и темпа движений, руководствуясь музыкой (умения учащихся актуализируются в совместной деятельности с учителем, он поэтапно демонстрирует способ выполнения задания, а ученик его повторяет);</w:t>
      </w:r>
    </w:p>
    <w:p w:rsidR="00126D7D" w:rsidRPr="00126D7D" w:rsidRDefault="00126D7D" w:rsidP="00126D7D">
      <w:pPr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-ощущать смену частей музыкального произведения в двухчастной форме с малоконтрастными построениями (после дополнительного индивидуального показа);</w:t>
      </w:r>
    </w:p>
    <w:p w:rsidR="00126D7D" w:rsidRPr="00126D7D" w:rsidRDefault="00126D7D" w:rsidP="00126D7D">
      <w:pPr>
        <w:tabs>
          <w:tab w:val="left" w:pos="799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126D7D" w:rsidRPr="00126D7D" w:rsidRDefault="00126D7D" w:rsidP="00126D7D">
      <w:pPr>
        <w:tabs>
          <w:tab w:val="left" w:pos="7988"/>
        </w:tabs>
        <w:spacing w:after="0" w:line="274" w:lineRule="exact"/>
        <w:ind w:left="851"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хлопками ритмический рисунок мелодии после дополнительного индивидуального показа);</w:t>
      </w:r>
    </w:p>
    <w:p w:rsidR="005C5FE2" w:rsidRDefault="00126D7D" w:rsidP="00126D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D7D">
        <w:rPr>
          <w:rFonts w:ascii="Times New Roman" w:eastAsia="Times New Roman" w:hAnsi="Times New Roman" w:cs="Times New Roman"/>
          <w:color w:val="000000"/>
          <w:sz w:val="24"/>
          <w:szCs w:val="24"/>
        </w:rPr>
        <w:t>-повторять любой ритм, заданный учителем (умения учащихся актуализируются в совместной деятельности с учителем, он поэтапно демонстрирует способ выполнения задания, а ученик его повторного).</w:t>
      </w:r>
    </w:p>
    <w:p w:rsidR="00126D7D" w:rsidRDefault="00126D7D" w:rsidP="00126D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B68" w:rsidRDefault="00FB2B68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2B68" w:rsidRDefault="00FB2B68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BA9" w:rsidRDefault="009E4BA9" w:rsidP="009E4B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6D7D" w:rsidRPr="006B04FD" w:rsidRDefault="009E4BA9" w:rsidP="009E4B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126D7D" w:rsidRPr="006B04FD">
        <w:rPr>
          <w:rFonts w:ascii="Times New Roman" w:hAnsi="Times New Roman"/>
          <w:b/>
          <w:sz w:val="24"/>
          <w:szCs w:val="24"/>
        </w:rPr>
        <w:t xml:space="preserve">Ритмика </w:t>
      </w:r>
    </w:p>
    <w:p w:rsidR="00126D7D" w:rsidRDefault="00126D7D" w:rsidP="009E4BA9">
      <w:pPr>
        <w:spacing w:after="0"/>
        <w:rPr>
          <w:rFonts w:ascii="Times New Roman" w:hAnsi="Times New Roman"/>
          <w:b/>
          <w:sz w:val="24"/>
          <w:szCs w:val="24"/>
        </w:rPr>
      </w:pPr>
      <w:r w:rsidRPr="006B04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04FD">
        <w:rPr>
          <w:rFonts w:ascii="Times New Roman" w:hAnsi="Times New Roman"/>
          <w:b/>
          <w:sz w:val="24"/>
          <w:szCs w:val="24"/>
        </w:rPr>
        <w:t xml:space="preserve"> четверть</w:t>
      </w:r>
      <w:r w:rsidR="00A27966">
        <w:rPr>
          <w:rFonts w:ascii="Times New Roman" w:hAnsi="Times New Roman"/>
          <w:b/>
          <w:sz w:val="24"/>
          <w:szCs w:val="24"/>
        </w:rPr>
        <w:t xml:space="preserve"> 16 часов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7"/>
        <w:gridCol w:w="3405"/>
        <w:gridCol w:w="2126"/>
        <w:gridCol w:w="1560"/>
        <w:gridCol w:w="1559"/>
      </w:tblGrid>
      <w:tr w:rsidR="00FB2B68" w:rsidRPr="0066733D" w:rsidTr="00A27966">
        <w:trPr>
          <w:trHeight w:val="360"/>
        </w:trPr>
        <w:tc>
          <w:tcPr>
            <w:tcW w:w="814" w:type="dxa"/>
            <w:gridSpan w:val="2"/>
            <w:vMerge w:val="restart"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nil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B2B68" w:rsidRPr="0066733D" w:rsidTr="00A27966">
        <w:trPr>
          <w:trHeight w:val="801"/>
        </w:trPr>
        <w:tc>
          <w:tcPr>
            <w:tcW w:w="814" w:type="dxa"/>
            <w:gridSpan w:val="2"/>
            <w:vMerge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07" w:type="dxa"/>
            <w:vMerge w:val="restart"/>
          </w:tcPr>
          <w:p w:rsidR="009E4BA9" w:rsidRPr="0066733D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  <w:r w:rsidRPr="00667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3412" w:type="dxa"/>
            <w:gridSpan w:val="2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Перестроение из колонны</w:t>
            </w:r>
          </w:p>
        </w:tc>
        <w:tc>
          <w:tcPr>
            <w:tcW w:w="2126" w:type="dxa"/>
            <w:vMerge w:val="restart"/>
          </w:tcPr>
          <w:p w:rsidR="009E4BA9" w:rsidRPr="00040A7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07" w:type="dxa"/>
            <w:vMerge/>
          </w:tcPr>
          <w:p w:rsidR="009E4BA9" w:rsidRPr="0066733D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07" w:type="dxa"/>
            <w:vMerge w:val="restart"/>
          </w:tcPr>
          <w:p w:rsidR="009E4BA9" w:rsidRPr="0066733D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412" w:type="dxa"/>
            <w:gridSpan w:val="2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Движения под музыку</w:t>
            </w:r>
          </w:p>
        </w:tc>
        <w:tc>
          <w:tcPr>
            <w:tcW w:w="2126" w:type="dxa"/>
            <w:vMerge w:val="restart"/>
          </w:tcPr>
          <w:p w:rsidR="009E4BA9" w:rsidRPr="00040A7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07" w:type="dxa"/>
            <w:vMerge w:val="restart"/>
          </w:tcPr>
          <w:p w:rsidR="009E4BA9" w:rsidRPr="0066733D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3412" w:type="dxa"/>
            <w:gridSpan w:val="2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Ходьба по центру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Танец «Круговой галоп»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Построение с использованием лент</w:t>
            </w:r>
          </w:p>
        </w:tc>
        <w:tc>
          <w:tcPr>
            <w:tcW w:w="2126" w:type="dxa"/>
            <w:vMerge w:val="restart"/>
          </w:tcPr>
          <w:p w:rsidR="009E4BA9" w:rsidRPr="00040A7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07" w:type="dxa"/>
            <w:vMerge w:val="restart"/>
          </w:tcPr>
          <w:p w:rsidR="009E4BA9" w:rsidRPr="0066733D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9-12</w:t>
            </w:r>
          </w:p>
        </w:tc>
        <w:tc>
          <w:tcPr>
            <w:tcW w:w="3412" w:type="dxa"/>
            <w:gridSpan w:val="2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Танец «Хоровод»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Упражнения с предметами</w:t>
            </w:r>
          </w:p>
        </w:tc>
        <w:tc>
          <w:tcPr>
            <w:tcW w:w="2126" w:type="dxa"/>
            <w:vMerge w:val="restart"/>
          </w:tcPr>
          <w:p w:rsidR="009E4BA9" w:rsidRPr="00040A7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07" w:type="dxa"/>
            <w:vMerge w:val="restart"/>
          </w:tcPr>
          <w:p w:rsidR="009E4BA9" w:rsidRPr="0066733D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3412" w:type="dxa"/>
            <w:gridSpan w:val="2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Закрепление танцевальных движений</w:t>
            </w:r>
          </w:p>
        </w:tc>
        <w:tc>
          <w:tcPr>
            <w:tcW w:w="2126" w:type="dxa"/>
            <w:vMerge w:val="restart"/>
          </w:tcPr>
          <w:p w:rsidR="009E4BA9" w:rsidRPr="00040A7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4BA9" w:rsidRPr="0066733D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07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2" w:type="dxa"/>
            <w:gridSpan w:val="2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26D7D" w:rsidRDefault="00126D7D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6D7D" w:rsidRDefault="00126D7D" w:rsidP="009E4BA9">
      <w:pPr>
        <w:spacing w:after="0"/>
        <w:rPr>
          <w:rFonts w:ascii="Times New Roman" w:hAnsi="Times New Roman"/>
          <w:b/>
          <w:sz w:val="24"/>
          <w:szCs w:val="24"/>
        </w:rPr>
      </w:pPr>
      <w:r w:rsidRPr="00C849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849A5">
        <w:rPr>
          <w:rFonts w:ascii="Times New Roman" w:hAnsi="Times New Roman"/>
          <w:b/>
          <w:sz w:val="24"/>
          <w:szCs w:val="24"/>
        </w:rPr>
        <w:t xml:space="preserve"> четверть</w:t>
      </w:r>
      <w:r w:rsidR="00A27966">
        <w:rPr>
          <w:rFonts w:ascii="Times New Roman" w:hAnsi="Times New Roman"/>
          <w:b/>
          <w:sz w:val="24"/>
          <w:szCs w:val="24"/>
        </w:rPr>
        <w:t xml:space="preserve"> 16 часов</w:t>
      </w:r>
    </w:p>
    <w:p w:rsidR="00126D7D" w:rsidRPr="00C94C9B" w:rsidRDefault="00126D7D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423"/>
        <w:gridCol w:w="2126"/>
        <w:gridCol w:w="1560"/>
        <w:gridCol w:w="1559"/>
      </w:tblGrid>
      <w:tr w:rsidR="00FB2B68" w:rsidRPr="0066733D" w:rsidTr="00A27966">
        <w:trPr>
          <w:trHeight w:val="360"/>
        </w:trPr>
        <w:tc>
          <w:tcPr>
            <w:tcW w:w="796" w:type="dxa"/>
            <w:vMerge w:val="restart"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B2B68" w:rsidRPr="0066733D" w:rsidTr="00A27966">
        <w:trPr>
          <w:trHeight w:val="270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Факт-</w:t>
            </w:r>
            <w:proofErr w:type="spellStart"/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96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 w:rsidRPr="00667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3423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0A70">
              <w:rPr>
                <w:rFonts w:ascii="Times New Roman" w:hAnsi="Times New Roman" w:cs="Times New Roman"/>
              </w:rPr>
              <w:t>Игра «Зимний хоровод»</w:t>
            </w:r>
          </w:p>
        </w:tc>
        <w:tc>
          <w:tcPr>
            <w:tcW w:w="2126" w:type="dxa"/>
            <w:vMerge w:val="restart"/>
          </w:tcPr>
          <w:p w:rsidR="009E4BA9" w:rsidRPr="0062415F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96" w:type="dxa"/>
            <w:vMerge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96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423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Танец «</w:t>
            </w:r>
            <w:proofErr w:type="gramStart"/>
            <w:r w:rsidRPr="00040A70">
              <w:rPr>
                <w:rFonts w:ascii="Times New Roman" w:hAnsi="Times New Roman" w:cs="Times New Roman"/>
              </w:rPr>
              <w:t>Хлоп-хлоп</w:t>
            </w:r>
            <w:proofErr w:type="gramEnd"/>
            <w:r w:rsidRPr="00040A70">
              <w:rPr>
                <w:rFonts w:ascii="Times New Roman" w:hAnsi="Times New Roman" w:cs="Times New Roman"/>
              </w:rPr>
              <w:t>». Круговые движения головы, плеч, туловища, кистей рук</w:t>
            </w:r>
          </w:p>
        </w:tc>
        <w:tc>
          <w:tcPr>
            <w:tcW w:w="2126" w:type="dxa"/>
            <w:vMerge w:val="restart"/>
          </w:tcPr>
          <w:p w:rsidR="009E4BA9" w:rsidRPr="0062415F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796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3423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Упражнения на выработку осанки. Танец «Новогодняя пляска»</w:t>
            </w:r>
          </w:p>
        </w:tc>
        <w:tc>
          <w:tcPr>
            <w:tcW w:w="2126" w:type="dxa"/>
            <w:vMerge w:val="restart"/>
          </w:tcPr>
          <w:p w:rsidR="009E4BA9" w:rsidRPr="0062415F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96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9-12</w:t>
            </w:r>
          </w:p>
        </w:tc>
        <w:tc>
          <w:tcPr>
            <w:tcW w:w="3423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Игра «Если весело живется» (разнообразные сочетания частей тела)</w:t>
            </w:r>
          </w:p>
        </w:tc>
        <w:tc>
          <w:tcPr>
            <w:tcW w:w="2126" w:type="dxa"/>
            <w:vMerge w:val="restart"/>
          </w:tcPr>
          <w:p w:rsidR="009E4BA9" w:rsidRPr="0062415F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96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3423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Новогодние игры и танцы, самостоятельное составление ритмических рисунков</w:t>
            </w:r>
          </w:p>
        </w:tc>
        <w:tc>
          <w:tcPr>
            <w:tcW w:w="2126" w:type="dxa"/>
            <w:vMerge w:val="restart"/>
          </w:tcPr>
          <w:p w:rsidR="009E4BA9" w:rsidRPr="0062415F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96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3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26D7D" w:rsidRDefault="00126D7D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6D7D" w:rsidRDefault="00126D7D" w:rsidP="009E4BA9">
      <w:pPr>
        <w:spacing w:after="0"/>
        <w:rPr>
          <w:rFonts w:ascii="Times New Roman" w:hAnsi="Times New Roman"/>
          <w:b/>
          <w:sz w:val="24"/>
          <w:szCs w:val="24"/>
        </w:rPr>
      </w:pPr>
      <w:r w:rsidRPr="00C849A5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49A5">
        <w:rPr>
          <w:rFonts w:ascii="Times New Roman" w:hAnsi="Times New Roman"/>
          <w:b/>
          <w:sz w:val="24"/>
          <w:szCs w:val="24"/>
        </w:rPr>
        <w:t xml:space="preserve"> четверть</w:t>
      </w:r>
      <w:r w:rsidR="009E4BA9">
        <w:rPr>
          <w:rFonts w:ascii="Times New Roman" w:hAnsi="Times New Roman"/>
          <w:b/>
          <w:sz w:val="24"/>
          <w:szCs w:val="24"/>
        </w:rPr>
        <w:t xml:space="preserve"> 21 час</w:t>
      </w:r>
    </w:p>
    <w:p w:rsidR="00126D7D" w:rsidRPr="00C94C9B" w:rsidRDefault="00126D7D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08"/>
        <w:gridCol w:w="2126"/>
        <w:gridCol w:w="1560"/>
        <w:gridCol w:w="1559"/>
      </w:tblGrid>
      <w:tr w:rsidR="00FB2B68" w:rsidRPr="0066733D" w:rsidTr="00A27966">
        <w:trPr>
          <w:trHeight w:val="360"/>
        </w:trPr>
        <w:tc>
          <w:tcPr>
            <w:tcW w:w="811" w:type="dxa"/>
            <w:vMerge w:val="restart"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B2B68" w:rsidRPr="0066733D" w:rsidTr="00A27966">
        <w:trPr>
          <w:trHeight w:val="270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Факт-</w:t>
            </w:r>
            <w:proofErr w:type="spellStart"/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 w:rsidRPr="00667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Сочетания одновременных движений рук, ног, туловища, кистей.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811" w:type="dxa"/>
            <w:vMerge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ориентацию в пространстве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Упражнения на расслабление мышц. Прыжки  на двух ногах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Танец «Бульба»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9-12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Упражнения с детскими музыкальными инструментами.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Танец «Лезгинка»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Выполнение несложных упражнений на музыкальном инструменте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Узбекский танец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C2576" w:rsidTr="00A27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811" w:type="dxa"/>
          </w:tcPr>
          <w:p w:rsidR="00BC2576" w:rsidRPr="00BC2576" w:rsidRDefault="00BC2576" w:rsidP="00C45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8" w:type="dxa"/>
          </w:tcPr>
          <w:p w:rsidR="00BC2576" w:rsidRPr="00BC2576" w:rsidRDefault="00BC2576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BC2576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126" w:type="dxa"/>
          </w:tcPr>
          <w:p w:rsidR="00BC2576" w:rsidRPr="00733280" w:rsidRDefault="00BC2576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C2576" w:rsidRPr="00040A70" w:rsidRDefault="00BC2576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C2576" w:rsidRPr="00040A70" w:rsidRDefault="00BC2576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26D7D" w:rsidRDefault="00126D7D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BA9" w:rsidRDefault="009E4BA9" w:rsidP="009E4B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4BA9" w:rsidRDefault="009E4BA9" w:rsidP="009E4B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6D7D" w:rsidRDefault="00126D7D" w:rsidP="009E4BA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49A5">
        <w:rPr>
          <w:rFonts w:ascii="Times New Roman" w:hAnsi="Times New Roman"/>
          <w:b/>
          <w:sz w:val="24"/>
          <w:szCs w:val="24"/>
        </w:rPr>
        <w:t xml:space="preserve"> четверть</w:t>
      </w:r>
      <w:r w:rsidR="009E4BA9">
        <w:rPr>
          <w:rFonts w:ascii="Times New Roman" w:hAnsi="Times New Roman"/>
          <w:b/>
          <w:sz w:val="24"/>
          <w:szCs w:val="24"/>
        </w:rPr>
        <w:t>- 15 часов</w:t>
      </w:r>
    </w:p>
    <w:p w:rsidR="00126D7D" w:rsidRPr="00C94C9B" w:rsidRDefault="00126D7D" w:rsidP="00126D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08"/>
        <w:gridCol w:w="2126"/>
        <w:gridCol w:w="1560"/>
        <w:gridCol w:w="1559"/>
      </w:tblGrid>
      <w:tr w:rsidR="00FB2B68" w:rsidRPr="0066733D" w:rsidTr="00BC2576">
        <w:trPr>
          <w:trHeight w:val="360"/>
        </w:trPr>
        <w:tc>
          <w:tcPr>
            <w:tcW w:w="811" w:type="dxa"/>
            <w:vMerge w:val="restart"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B2B68" w:rsidRPr="0066733D" w:rsidTr="00BC2576">
        <w:trPr>
          <w:trHeight w:val="270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B68" w:rsidRPr="0066733D" w:rsidRDefault="00FB2B68" w:rsidP="00C45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Факт-</w:t>
            </w:r>
            <w:proofErr w:type="spellStart"/>
            <w:r w:rsidRPr="0066733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proofErr w:type="spellEnd"/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 w:rsidRPr="00667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Составление несложных танцевальных композиций.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Упражнения на различение элементов народных танцев.</w:t>
            </w:r>
          </w:p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Танец «Кадриль»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11" w:type="dxa"/>
            <w:vMerge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11" w:type="dxa"/>
            <w:vMerge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811" w:type="dxa"/>
            <w:vMerge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BC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811" w:type="dxa"/>
            <w:vMerge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Инсценировка сказки «Репка»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BC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1" w:type="dxa"/>
            <w:vMerge w:val="restart"/>
          </w:tcPr>
          <w:p w:rsidR="009E4BA9" w:rsidRPr="0066733D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9-14</w:t>
            </w:r>
          </w:p>
        </w:tc>
        <w:tc>
          <w:tcPr>
            <w:tcW w:w="3408" w:type="dxa"/>
            <w:vMerge w:val="restart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Игры с пением, речевым сопровождением.</w:t>
            </w:r>
          </w:p>
          <w:p w:rsidR="009E4BA9" w:rsidRPr="00040A70" w:rsidRDefault="009E4BA9" w:rsidP="00C457B4">
            <w:pPr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Танец «Петушок»</w:t>
            </w:r>
          </w:p>
        </w:tc>
        <w:tc>
          <w:tcPr>
            <w:tcW w:w="2126" w:type="dxa"/>
            <w:vMerge w:val="restart"/>
          </w:tcPr>
          <w:p w:rsidR="009E4BA9" w:rsidRPr="00733280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9E4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E4BA9" w:rsidTr="00BC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11" w:type="dxa"/>
            <w:vMerge/>
          </w:tcPr>
          <w:p w:rsidR="009E4BA9" w:rsidRDefault="009E4BA9" w:rsidP="000D3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8" w:type="dxa"/>
            <w:vMerge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4BA9" w:rsidRDefault="009E4BA9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4BA9" w:rsidRPr="00040A70" w:rsidRDefault="009E4BA9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C2576" w:rsidTr="00BC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811" w:type="dxa"/>
          </w:tcPr>
          <w:p w:rsidR="00BC2576" w:rsidRPr="0066733D" w:rsidRDefault="00BC2576" w:rsidP="000D3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08" w:type="dxa"/>
          </w:tcPr>
          <w:p w:rsidR="00BC2576" w:rsidRPr="00040A70" w:rsidRDefault="00BC2576" w:rsidP="00C457B4">
            <w:pPr>
              <w:spacing w:after="0"/>
              <w:rPr>
                <w:rFonts w:ascii="Times New Roman" w:hAnsi="Times New Roman" w:cs="Times New Roman"/>
              </w:rPr>
            </w:pPr>
            <w:r w:rsidRPr="00040A70">
              <w:rPr>
                <w:rFonts w:ascii="Times New Roman" w:hAnsi="Times New Roman" w:cs="Times New Roman"/>
              </w:rPr>
              <w:t>Итоговый урок «Путешествие в мир танцев»</w:t>
            </w:r>
          </w:p>
        </w:tc>
        <w:tc>
          <w:tcPr>
            <w:tcW w:w="2126" w:type="dxa"/>
          </w:tcPr>
          <w:p w:rsidR="00BC2576" w:rsidRPr="00733280" w:rsidRDefault="00BC2576" w:rsidP="00C457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2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C2576" w:rsidRPr="00040A70" w:rsidRDefault="00BC2576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C2576" w:rsidRPr="00040A70" w:rsidRDefault="00BC2576" w:rsidP="00C457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26D7D" w:rsidRPr="00C849A5" w:rsidRDefault="00126D7D" w:rsidP="00126D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6D7D" w:rsidRPr="00040A70" w:rsidRDefault="00126D7D" w:rsidP="00126D7D"/>
    <w:p w:rsidR="00126D7D" w:rsidRDefault="00BC2576" w:rsidP="0012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68 часов</w:t>
      </w:r>
    </w:p>
    <w:p w:rsidR="00126D7D" w:rsidRDefault="00126D7D" w:rsidP="00126D7D">
      <w:pPr>
        <w:rPr>
          <w:rFonts w:ascii="Times New Roman" w:hAnsi="Times New Roman" w:cs="Times New Roman"/>
          <w:sz w:val="24"/>
          <w:szCs w:val="24"/>
        </w:rPr>
      </w:pPr>
    </w:p>
    <w:p w:rsidR="00126D7D" w:rsidRDefault="00126D7D" w:rsidP="00126D7D">
      <w:pPr>
        <w:rPr>
          <w:rFonts w:ascii="Times New Roman" w:hAnsi="Times New Roman" w:cs="Times New Roman"/>
          <w:sz w:val="24"/>
          <w:szCs w:val="24"/>
        </w:rPr>
      </w:pPr>
    </w:p>
    <w:p w:rsidR="00126D7D" w:rsidRDefault="00126D7D" w:rsidP="00126D7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26D7D" w:rsidRDefault="00126D7D" w:rsidP="00126D7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26D7D" w:rsidRDefault="00126D7D" w:rsidP="00126D7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26D7D" w:rsidRDefault="00126D7D" w:rsidP="00126D7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26D7D" w:rsidRDefault="00126D7D" w:rsidP="00126D7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26D7D" w:rsidRDefault="00126D7D" w:rsidP="00126D7D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26D7D" w:rsidRDefault="00126D7D" w:rsidP="00126D7D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126D7D" w:rsidSect="00FB2B68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F4" w:rsidRDefault="007712F4" w:rsidP="00BC2576">
      <w:pPr>
        <w:spacing w:after="0" w:line="240" w:lineRule="auto"/>
      </w:pPr>
      <w:r>
        <w:separator/>
      </w:r>
    </w:p>
  </w:endnote>
  <w:endnote w:type="continuationSeparator" w:id="0">
    <w:p w:rsidR="007712F4" w:rsidRDefault="007712F4" w:rsidP="00BC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481486"/>
      <w:docPartObj>
        <w:docPartGallery w:val="Page Numbers (Bottom of Page)"/>
        <w:docPartUnique/>
      </w:docPartObj>
    </w:sdtPr>
    <w:sdtEndPr/>
    <w:sdtContent>
      <w:p w:rsidR="00BC2576" w:rsidRDefault="00BC25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34">
          <w:rPr>
            <w:noProof/>
          </w:rPr>
          <w:t>1</w:t>
        </w:r>
        <w:r>
          <w:fldChar w:fldCharType="end"/>
        </w:r>
      </w:p>
    </w:sdtContent>
  </w:sdt>
  <w:p w:rsidR="00BC2576" w:rsidRDefault="00BC25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F4" w:rsidRDefault="007712F4" w:rsidP="00BC2576">
      <w:pPr>
        <w:spacing w:after="0" w:line="240" w:lineRule="auto"/>
      </w:pPr>
      <w:r>
        <w:separator/>
      </w:r>
    </w:p>
  </w:footnote>
  <w:footnote w:type="continuationSeparator" w:id="0">
    <w:p w:rsidR="007712F4" w:rsidRDefault="007712F4" w:rsidP="00BC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D7D"/>
    <w:rsid w:val="00110834"/>
    <w:rsid w:val="00126D7D"/>
    <w:rsid w:val="003C0EFD"/>
    <w:rsid w:val="00411134"/>
    <w:rsid w:val="004C3805"/>
    <w:rsid w:val="005C5FE2"/>
    <w:rsid w:val="0075468B"/>
    <w:rsid w:val="007712F4"/>
    <w:rsid w:val="009453F2"/>
    <w:rsid w:val="009E4BA9"/>
    <w:rsid w:val="00A27966"/>
    <w:rsid w:val="00BC2576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6D7D"/>
  </w:style>
  <w:style w:type="character" w:customStyle="1" w:styleId="a3">
    <w:name w:val="Основной текст_"/>
    <w:basedOn w:val="a0"/>
    <w:link w:val="7"/>
    <w:locked/>
    <w:rsid w:val="00126D7D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126D7D"/>
    <w:pPr>
      <w:shd w:val="clear" w:color="auto" w:fill="FFFFFF"/>
      <w:spacing w:before="300" w:after="0" w:line="274" w:lineRule="exact"/>
      <w:ind w:hanging="12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8">
    <w:name w:val="Заголовок №8_"/>
    <w:link w:val="80"/>
    <w:rsid w:val="00126D7D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Заголовок №8"/>
    <w:basedOn w:val="a"/>
    <w:link w:val="8"/>
    <w:rsid w:val="00126D7D"/>
    <w:pPr>
      <w:shd w:val="clear" w:color="auto" w:fill="FFFFFF"/>
      <w:spacing w:after="240" w:line="283" w:lineRule="exact"/>
      <w:jc w:val="center"/>
      <w:outlineLvl w:val="7"/>
    </w:pPr>
    <w:rPr>
      <w:rFonts w:ascii="Times New Roman" w:eastAsia="Times New Roman" w:hAnsi="Times New Roman"/>
      <w:lang w:eastAsia="en-US"/>
    </w:rPr>
  </w:style>
  <w:style w:type="character" w:customStyle="1" w:styleId="6">
    <w:name w:val="Основной текст (6)_"/>
    <w:link w:val="60"/>
    <w:rsid w:val="00126D7D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6D7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lang w:eastAsia="en-US"/>
    </w:rPr>
  </w:style>
  <w:style w:type="paragraph" w:styleId="a4">
    <w:name w:val="No Spacing"/>
    <w:uiPriority w:val="1"/>
    <w:qFormat/>
    <w:rsid w:val="00FB2B6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FB2B6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59"/>
    <w:rsid w:val="00FB2B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5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C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57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B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Юзер</cp:lastModifiedBy>
  <cp:revision>11</cp:revision>
  <cp:lastPrinted>2023-10-01T07:37:00Z</cp:lastPrinted>
  <dcterms:created xsi:type="dcterms:W3CDTF">2015-08-30T20:51:00Z</dcterms:created>
  <dcterms:modified xsi:type="dcterms:W3CDTF">2023-10-11T11:25:00Z</dcterms:modified>
</cp:coreProperties>
</file>