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90" w:rsidRDefault="00741B39" w:rsidP="007D0B90">
      <w:pPr>
        <w:jc w:val="center"/>
        <w:rPr>
          <w:rFonts w:ascii="Times New Roman" w:eastAsiaTheme="minorHAnsi" w:hAnsi="Times New Roman" w:cstheme="minorBidi"/>
          <w:b/>
          <w:bCs/>
          <w:lang w:eastAsia="en-US"/>
        </w:rPr>
      </w:pPr>
      <w:r>
        <w:rPr>
          <w:rFonts w:ascii="Times New Roman" w:eastAsiaTheme="minorHAnsi" w:hAnsi="Times New Roman" w:cstheme="minorBidi"/>
          <w:b/>
          <w:bCs/>
          <w:noProof/>
        </w:rPr>
        <w:drawing>
          <wp:inline distT="0" distB="0" distL="0" distR="0">
            <wp:extent cx="5940425" cy="8175364"/>
            <wp:effectExtent l="0" t="0" r="3175" b="0"/>
            <wp:docPr id="1" name="Рисунок 1" descr="G:\на сайт 23\вн дея\я пеш и пассажи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 сайт 23\вн дея\я пеш и пассажир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B39" w:rsidRDefault="00741B39" w:rsidP="00606F2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41B39" w:rsidRDefault="00741B39" w:rsidP="00606F2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41B39" w:rsidRDefault="00741B39" w:rsidP="00606F2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606F22" w:rsidRDefault="00606F22" w:rsidP="00606F2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Муниципальное общеобразовательное учреждение </w:t>
      </w:r>
      <w:proofErr w:type="gramStart"/>
      <w:r>
        <w:rPr>
          <w:rFonts w:ascii="Times New Roman" w:hAnsi="Times New Roman"/>
          <w:b/>
          <w:color w:val="000000"/>
          <w:sz w:val="28"/>
        </w:rPr>
        <w:t>Иркутского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районного муниципального образования </w:t>
      </w:r>
    </w:p>
    <w:p w:rsidR="00606F22" w:rsidRDefault="00606F22" w:rsidP="00606F2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"</w:t>
      </w:r>
      <w:proofErr w:type="spellStart"/>
      <w:r>
        <w:rPr>
          <w:rFonts w:ascii="Times New Roman" w:hAnsi="Times New Roman"/>
          <w:b/>
          <w:color w:val="000000"/>
          <w:sz w:val="28"/>
        </w:rPr>
        <w:t>Кыцигировская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начальная школ</w:t>
      </w:r>
      <w:proofErr w:type="gramStart"/>
      <w:r>
        <w:rPr>
          <w:rFonts w:ascii="Times New Roman" w:hAnsi="Times New Roman"/>
          <w:b/>
          <w:color w:val="000000"/>
          <w:sz w:val="28"/>
        </w:rPr>
        <w:t>а-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детский сад"</w:t>
      </w:r>
      <w:bookmarkStart w:id="1" w:name="14fc4b3a-950c-4903-a83a-e28a6ceb6a1b"/>
      <w:bookmarkEnd w:id="1"/>
    </w:p>
    <w:p w:rsidR="00606F22" w:rsidRDefault="00606F22" w:rsidP="00606F2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ИРМО "</w:t>
      </w:r>
      <w:proofErr w:type="spellStart"/>
      <w:r>
        <w:rPr>
          <w:rFonts w:ascii="Times New Roman" w:hAnsi="Times New Roman"/>
          <w:b/>
          <w:color w:val="000000"/>
          <w:sz w:val="28"/>
        </w:rPr>
        <w:t>Кыцигировская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НШДС"</w:t>
      </w:r>
    </w:p>
    <w:tbl>
      <w:tblPr>
        <w:tblpPr w:leftFromText="180" w:rightFromText="180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06F22" w:rsidRPr="00082E06" w:rsidTr="00606F22">
        <w:tc>
          <w:tcPr>
            <w:tcW w:w="3114" w:type="dxa"/>
          </w:tcPr>
          <w:p w:rsidR="00606F22" w:rsidRDefault="00606F22" w:rsidP="00606F22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606F22" w:rsidRDefault="00606F22" w:rsidP="00606F2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МО </w:t>
            </w:r>
            <w:r>
              <w:rPr>
                <w:rFonts w:ascii="Cambria Math" w:hAnsi="Cambria Math" w:cs="Cambria Math"/>
                <w:color w:val="000000"/>
                <w:sz w:val="24"/>
                <w:szCs w:val="24"/>
              </w:rPr>
              <w:t>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МОУ ИРМО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Кыцигировская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НШДС"</w:t>
            </w:r>
          </w:p>
          <w:p w:rsidR="00606F22" w:rsidRDefault="00606F22" w:rsidP="00606F2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06F22" w:rsidRDefault="00606F22" w:rsidP="00606F2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О.Б.Парасунько</w:t>
            </w:r>
            <w:proofErr w:type="spellEnd"/>
          </w:p>
          <w:p w:rsidR="00606F22" w:rsidRDefault="00606F22" w:rsidP="00606F2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 1 от «30» августа   2023 г.</w:t>
            </w:r>
          </w:p>
          <w:p w:rsidR="00606F22" w:rsidRDefault="00606F22" w:rsidP="00606F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06F22" w:rsidRDefault="00606F22" w:rsidP="00606F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06F22" w:rsidRDefault="00606F22" w:rsidP="00606F2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606F22" w:rsidRDefault="00606F22" w:rsidP="00606F2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МОУ ИРМО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Кыцигировская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НШДС"</w:t>
            </w:r>
          </w:p>
          <w:p w:rsidR="00606F22" w:rsidRDefault="00606F22" w:rsidP="00606F2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06F22" w:rsidRDefault="00606F22" w:rsidP="00606F2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В.А.Антончик</w:t>
            </w:r>
            <w:proofErr w:type="spellEnd"/>
          </w:p>
          <w:p w:rsidR="00606F22" w:rsidRDefault="00606F22" w:rsidP="00606F2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 53-01/23 от «01» 09    2023 г.</w:t>
            </w:r>
          </w:p>
          <w:p w:rsidR="00606F22" w:rsidRDefault="00606F22" w:rsidP="00606F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06F22" w:rsidRDefault="00606F22" w:rsidP="00606F22">
      <w:pPr>
        <w:spacing w:after="0"/>
        <w:ind w:left="120"/>
      </w:pPr>
    </w:p>
    <w:p w:rsidR="00606F22" w:rsidRDefault="00606F22" w:rsidP="00606F22">
      <w:pPr>
        <w:spacing w:after="0"/>
        <w:ind w:left="120"/>
      </w:pPr>
    </w:p>
    <w:p w:rsidR="007D0B90" w:rsidRDefault="00606F22" w:rsidP="00606F22">
      <w:pPr>
        <w:rPr>
          <w:rFonts w:ascii="Times New Roman" w:eastAsiaTheme="minorHAnsi" w:hAnsi="Times New Roman"/>
          <w:b/>
          <w:bCs/>
          <w:sz w:val="40"/>
          <w:szCs w:val="40"/>
        </w:rPr>
      </w:pPr>
      <w:r>
        <w:t xml:space="preserve">                                      </w:t>
      </w:r>
      <w:r w:rsidR="007D0B90">
        <w:rPr>
          <w:rFonts w:ascii="Times New Roman" w:hAnsi="Times New Roman"/>
          <w:b/>
          <w:bCs/>
          <w:sz w:val="40"/>
          <w:szCs w:val="40"/>
        </w:rPr>
        <w:t xml:space="preserve">РАБОЧАЯ   ПРОГРАММА </w:t>
      </w:r>
    </w:p>
    <w:p w:rsidR="007D0B90" w:rsidRDefault="007D0B90" w:rsidP="007D0B90">
      <w:pPr>
        <w:jc w:val="center"/>
        <w:rPr>
          <w:rFonts w:ascii="Times New Roman" w:eastAsiaTheme="minorEastAsia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ПО ВНЕУРОЧНОЙ ДЕЯТЕЛЬНОСТИ</w:t>
      </w:r>
    </w:p>
    <w:p w:rsidR="007D0B90" w:rsidRDefault="007D0B90" w:rsidP="007D0B90">
      <w:pPr>
        <w:jc w:val="center"/>
        <w:rPr>
          <w:rFonts w:ascii="Times New Roman" w:eastAsiaTheme="minorHAnsi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 «Смотрю на мир глазами художника»</w:t>
      </w:r>
    </w:p>
    <w:p w:rsidR="007D0B90" w:rsidRDefault="006730BB" w:rsidP="007D0B90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2</w:t>
      </w:r>
      <w:r w:rsidR="007D0B90">
        <w:rPr>
          <w:rFonts w:ascii="Times New Roman" w:hAnsi="Times New Roman"/>
          <w:b/>
          <w:bCs/>
          <w:sz w:val="40"/>
          <w:szCs w:val="40"/>
        </w:rPr>
        <w:t>-4 классы</w:t>
      </w:r>
    </w:p>
    <w:p w:rsidR="007D0B90" w:rsidRDefault="007D0B90" w:rsidP="007D0B90">
      <w:pPr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            </w:t>
      </w:r>
      <w:r w:rsidR="00606F22">
        <w:rPr>
          <w:rFonts w:ascii="Times New Roman" w:hAnsi="Times New Roman"/>
          <w:bCs/>
          <w:sz w:val="32"/>
          <w:szCs w:val="32"/>
        </w:rPr>
        <w:t xml:space="preserve">                         на 2023-2024</w:t>
      </w:r>
      <w:r>
        <w:rPr>
          <w:rFonts w:ascii="Times New Roman" w:hAnsi="Times New Roman"/>
          <w:bCs/>
          <w:sz w:val="32"/>
          <w:szCs w:val="32"/>
        </w:rPr>
        <w:t xml:space="preserve"> учебный год</w:t>
      </w:r>
    </w:p>
    <w:p w:rsidR="007D0B90" w:rsidRDefault="007D0B90" w:rsidP="007D0B90">
      <w:pPr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                            </w:t>
      </w:r>
    </w:p>
    <w:p w:rsidR="007D0B90" w:rsidRDefault="007D0B90" w:rsidP="007D0B90">
      <w:pPr>
        <w:rPr>
          <w:rFonts w:ascii="Times New Roman" w:hAnsi="Times New Roman"/>
          <w:bCs/>
          <w:sz w:val="32"/>
          <w:szCs w:val="32"/>
        </w:rPr>
      </w:pPr>
    </w:p>
    <w:p w:rsidR="007D0B90" w:rsidRDefault="007D0B90" w:rsidP="007D0B90">
      <w:pPr>
        <w:rPr>
          <w:rFonts w:ascii="Times New Roman" w:hAnsi="Times New Roman"/>
          <w:bCs/>
          <w:sz w:val="32"/>
          <w:szCs w:val="32"/>
        </w:rPr>
      </w:pPr>
    </w:p>
    <w:p w:rsidR="00606F22" w:rsidRDefault="007D0B90" w:rsidP="00606F22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606F22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>Рабочая программа разработана на основе авторской программы</w:t>
      </w:r>
      <w:r w:rsidR="00606F2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D0B90" w:rsidRPr="00606F22" w:rsidRDefault="007D0B90" w:rsidP="00606F22">
      <w:pPr>
        <w:jc w:val="right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 Смотрю на мир глазами художника» 1-4 класс,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Е.И.Коротеевой</w:t>
      </w:r>
      <w:proofErr w:type="spellEnd"/>
    </w:p>
    <w:p w:rsidR="007D0B90" w:rsidRDefault="007D0B90" w:rsidP="007D0B90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</w:t>
      </w:r>
      <w:r w:rsidR="00606F22">
        <w:rPr>
          <w:rFonts w:ascii="Times New Roman" w:hAnsi="Times New Roman"/>
          <w:bCs/>
          <w:sz w:val="28"/>
          <w:szCs w:val="28"/>
        </w:rPr>
        <w:t>2023</w:t>
      </w:r>
      <w:r>
        <w:rPr>
          <w:rFonts w:ascii="Times New Roman" w:hAnsi="Times New Roman"/>
          <w:bCs/>
          <w:sz w:val="28"/>
          <w:szCs w:val="28"/>
        </w:rPr>
        <w:t xml:space="preserve"> г</w:t>
      </w:r>
    </w:p>
    <w:p w:rsidR="00606F22" w:rsidRDefault="00606F22" w:rsidP="006A38D1">
      <w:pPr>
        <w:shd w:val="clear" w:color="auto" w:fill="FFFFFF"/>
        <w:ind w:right="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606F22" w:rsidRDefault="00606F22" w:rsidP="006A38D1">
      <w:pPr>
        <w:shd w:val="clear" w:color="auto" w:fill="FFFFFF"/>
        <w:ind w:right="134"/>
        <w:rPr>
          <w:rFonts w:ascii="Times New Roman" w:hAnsi="Times New Roman"/>
          <w:b/>
          <w:sz w:val="28"/>
          <w:szCs w:val="28"/>
        </w:rPr>
      </w:pPr>
    </w:p>
    <w:p w:rsidR="008F0D50" w:rsidRDefault="00606F22" w:rsidP="006A38D1">
      <w:pPr>
        <w:shd w:val="clear" w:color="auto" w:fill="FFFFFF"/>
        <w:ind w:right="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</w:t>
      </w:r>
      <w:r w:rsidR="006A38D1">
        <w:rPr>
          <w:rFonts w:ascii="Times New Roman" w:hAnsi="Times New Roman"/>
          <w:b/>
          <w:sz w:val="28"/>
          <w:szCs w:val="28"/>
        </w:rPr>
        <w:t xml:space="preserve"> </w:t>
      </w:r>
      <w:r w:rsidR="008F0D50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8F0D50" w:rsidRPr="007D0B90" w:rsidRDefault="008F0D50" w:rsidP="008F0D50">
      <w:pPr>
        <w:pStyle w:val="1"/>
        <w:keepNext w:val="0"/>
        <w:widowControl w:val="0"/>
        <w:numPr>
          <w:ilvl w:val="0"/>
          <w:numId w:val="0"/>
        </w:numPr>
        <w:tabs>
          <w:tab w:val="left" w:pos="709"/>
        </w:tabs>
        <w:suppressAutoHyphens w:val="0"/>
        <w:spacing w:before="0" w:after="0"/>
        <w:ind w:firstLine="709"/>
        <w:contextualSpacing/>
        <w:jc w:val="both"/>
        <w:rPr>
          <w:rStyle w:val="af1"/>
          <w:rFonts w:ascii="Times New Roman" w:hAnsi="Times New Roman" w:cs="Times New Roman"/>
          <w:sz w:val="24"/>
          <w:szCs w:val="24"/>
        </w:rPr>
      </w:pPr>
      <w:r w:rsidRPr="007D0B90">
        <w:rPr>
          <w:rFonts w:ascii="Times New Roman" w:hAnsi="Times New Roman" w:cs="Times New Roman"/>
          <w:b w:val="0"/>
          <w:sz w:val="24"/>
          <w:szCs w:val="24"/>
        </w:rPr>
        <w:t>Н</w:t>
      </w:r>
      <w:r w:rsidRPr="007D0B9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астоящая рабочая программа по внеурочной деятельности  по художественно-эстетическому  направлению «Смотрю на мир глазами художника»  для 1-4 классов </w:t>
      </w:r>
      <w:r w:rsidRPr="007D0B90">
        <w:rPr>
          <w:rStyle w:val="af1"/>
          <w:rFonts w:ascii="Times New Roman" w:hAnsi="Times New Roman" w:cs="Times New Roman"/>
          <w:bCs/>
          <w:sz w:val="24"/>
          <w:szCs w:val="24"/>
        </w:rPr>
        <w:t>разработана на основании:</w:t>
      </w:r>
    </w:p>
    <w:p w:rsidR="008F0D50" w:rsidRPr="007D0B90" w:rsidRDefault="008F0D50" w:rsidP="008F0D50">
      <w:pPr>
        <w:widowControl w:val="0"/>
        <w:numPr>
          <w:ilvl w:val="0"/>
          <w:numId w:val="2"/>
        </w:numPr>
        <w:tabs>
          <w:tab w:val="clear" w:pos="432"/>
          <w:tab w:val="num" w:pos="0"/>
          <w:tab w:val="left" w:pos="284"/>
          <w:tab w:val="left" w:pos="1050"/>
        </w:tabs>
        <w:spacing w:after="0" w:line="240" w:lineRule="auto"/>
        <w:ind w:left="0" w:firstLine="709"/>
        <w:contextualSpacing/>
        <w:jc w:val="both"/>
        <w:rPr>
          <w:rStyle w:val="af1"/>
          <w:rFonts w:ascii="Times New Roman" w:hAnsi="Times New Roman"/>
          <w:b w:val="0"/>
          <w:sz w:val="24"/>
          <w:szCs w:val="24"/>
        </w:rPr>
      </w:pPr>
      <w:r w:rsidRPr="007D0B90">
        <w:rPr>
          <w:rStyle w:val="af1"/>
          <w:rFonts w:ascii="Times New Roman" w:hAnsi="Times New Roman"/>
          <w:b w:val="0"/>
          <w:sz w:val="24"/>
          <w:szCs w:val="24"/>
        </w:rPr>
        <w:t>Федерального  государственного образовательного стандарта (2009г.);</w:t>
      </w:r>
    </w:p>
    <w:p w:rsidR="008F0D50" w:rsidRPr="007D0B90" w:rsidRDefault="008F0D50" w:rsidP="008F0D50">
      <w:pPr>
        <w:pStyle w:val="1"/>
        <w:widowControl w:val="0"/>
        <w:numPr>
          <w:ilvl w:val="0"/>
          <w:numId w:val="2"/>
        </w:numPr>
        <w:tabs>
          <w:tab w:val="clear" w:pos="432"/>
          <w:tab w:val="num" w:pos="0"/>
          <w:tab w:val="left" w:pos="284"/>
          <w:tab w:val="left" w:pos="1023"/>
        </w:tabs>
        <w:suppressAutoHyphens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0B9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Авторской </w:t>
      </w:r>
      <w:r w:rsidRPr="007D0B90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программы Е.И. </w:t>
      </w:r>
      <w:proofErr w:type="spellStart"/>
      <w:r w:rsidRPr="007D0B90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Коротеевой</w:t>
      </w:r>
      <w:proofErr w:type="spellEnd"/>
      <w:r w:rsidRPr="007D0B90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 w:rsidRPr="007D0B9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художественно-эстетического направления «Смотрю на мир глазами художника», изданной в сборнике «Примерные программы внеурочной   деятельности. Начальное и основное образование». Под редакцией В.А. Горского. – 4е изд. - Москва,  «Просвещение», 2014 г., - 111 </w:t>
      </w:r>
      <w:proofErr w:type="gramStart"/>
      <w:r w:rsidRPr="007D0B90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proofErr w:type="gramEnd"/>
      <w:r w:rsidRPr="007D0B90">
        <w:rPr>
          <w:rFonts w:ascii="Times New Roman" w:hAnsi="Times New Roman" w:cs="Times New Roman"/>
          <w:b w:val="0"/>
          <w:bCs w:val="0"/>
          <w:sz w:val="24"/>
          <w:szCs w:val="24"/>
        </w:rPr>
        <w:t>.- (Стандарты второго поколения)</w:t>
      </w:r>
    </w:p>
    <w:p w:rsidR="008F0D50" w:rsidRPr="007D0B90" w:rsidRDefault="008F0D50" w:rsidP="008F0D50">
      <w:pPr>
        <w:pStyle w:val="Default"/>
        <w:ind w:firstLine="709"/>
        <w:jc w:val="both"/>
      </w:pPr>
      <w:r w:rsidRPr="007D0B90">
        <w:rPr>
          <w:b/>
          <w:bCs/>
        </w:rPr>
        <w:t xml:space="preserve">Цель программы </w:t>
      </w:r>
      <w:r w:rsidRPr="007D0B90">
        <w:t xml:space="preserve">состоит в том, чтобы дать возможность детям проявить себя, творчески раскрыться в области изобразительного искусства и творческой деятельности, всестороннее интеллектуальное и эстетическое развитие младших школьников, логического мышления, художественного вкуса, расширение кругозора. </w:t>
      </w:r>
    </w:p>
    <w:p w:rsidR="008F0D50" w:rsidRPr="007D0B90" w:rsidRDefault="008F0D50" w:rsidP="008F0D50">
      <w:pPr>
        <w:pStyle w:val="Default"/>
        <w:ind w:firstLine="709"/>
        <w:jc w:val="both"/>
        <w:rPr>
          <w:b/>
          <w:bCs/>
        </w:rPr>
      </w:pPr>
      <w:r w:rsidRPr="007D0B90">
        <w:rPr>
          <w:b/>
          <w:bCs/>
        </w:rPr>
        <w:t>Задачи программы:</w:t>
      </w:r>
    </w:p>
    <w:p w:rsidR="008F0D50" w:rsidRPr="007D0B90" w:rsidRDefault="008F0D50" w:rsidP="008F0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D0B90">
        <w:rPr>
          <w:rFonts w:ascii="Times New Roman" w:hAnsi="Times New Roman"/>
          <w:b/>
          <w:sz w:val="24"/>
          <w:szCs w:val="24"/>
        </w:rPr>
        <w:t xml:space="preserve">Обучающие </w:t>
      </w:r>
      <w:r w:rsidRPr="007D0B90">
        <w:rPr>
          <w:rFonts w:ascii="Times New Roman" w:hAnsi="Times New Roman"/>
          <w:b/>
          <w:bCs/>
          <w:iCs/>
          <w:sz w:val="24"/>
          <w:szCs w:val="24"/>
        </w:rPr>
        <w:t>задачи</w:t>
      </w:r>
      <w:r w:rsidRPr="007D0B90">
        <w:rPr>
          <w:rFonts w:ascii="Times New Roman" w:hAnsi="Times New Roman"/>
          <w:b/>
          <w:sz w:val="24"/>
          <w:szCs w:val="24"/>
        </w:rPr>
        <w:t>:</w:t>
      </w:r>
    </w:p>
    <w:p w:rsidR="008F0D50" w:rsidRPr="007D0B90" w:rsidRDefault="008F0D50" w:rsidP="008F0D50">
      <w:pPr>
        <w:pStyle w:val="Default"/>
        <w:numPr>
          <w:ilvl w:val="0"/>
          <w:numId w:val="3"/>
        </w:numPr>
        <w:ind w:left="0" w:firstLine="709"/>
        <w:contextualSpacing/>
        <w:jc w:val="both"/>
      </w:pPr>
      <w:r w:rsidRPr="007D0B90">
        <w:t xml:space="preserve">развивать природные задатки и способности, помогающие достижению успеха в изобразительном искусстве и творческой деятельности. </w:t>
      </w:r>
    </w:p>
    <w:p w:rsidR="008F0D50" w:rsidRPr="007D0B90" w:rsidRDefault="008F0D50" w:rsidP="008F0D50">
      <w:pPr>
        <w:pStyle w:val="Default"/>
        <w:numPr>
          <w:ilvl w:val="0"/>
          <w:numId w:val="3"/>
        </w:numPr>
        <w:ind w:left="0" w:firstLine="709"/>
        <w:contextualSpacing/>
        <w:jc w:val="both"/>
      </w:pPr>
      <w:r w:rsidRPr="007D0B90">
        <w:t xml:space="preserve">научить слушать, видеть, понимать и анализировать произведения искусства; </w:t>
      </w:r>
    </w:p>
    <w:p w:rsidR="008F0D50" w:rsidRPr="007D0B90" w:rsidRDefault="008F0D50" w:rsidP="008F0D50">
      <w:pPr>
        <w:pStyle w:val="Default"/>
        <w:numPr>
          <w:ilvl w:val="0"/>
          <w:numId w:val="3"/>
        </w:numPr>
        <w:ind w:left="0" w:firstLine="709"/>
        <w:contextualSpacing/>
        <w:jc w:val="both"/>
      </w:pPr>
      <w:r w:rsidRPr="007D0B90">
        <w:t xml:space="preserve">научить </w:t>
      </w:r>
      <w:proofErr w:type="gramStart"/>
      <w:r w:rsidRPr="007D0B90">
        <w:t>правильно</w:t>
      </w:r>
      <w:proofErr w:type="gramEnd"/>
      <w:r w:rsidRPr="007D0B90">
        <w:t xml:space="preserve"> использовать термины, формулировать определения понятий, используемых в опыте мастеров искусства. </w:t>
      </w:r>
    </w:p>
    <w:p w:rsidR="008F0D50" w:rsidRPr="007D0B90" w:rsidRDefault="008F0D50" w:rsidP="008F0D50">
      <w:pPr>
        <w:pStyle w:val="Default"/>
        <w:numPr>
          <w:ilvl w:val="0"/>
          <w:numId w:val="3"/>
        </w:numPr>
        <w:ind w:left="0" w:firstLine="709"/>
        <w:contextualSpacing/>
        <w:jc w:val="both"/>
      </w:pPr>
      <w:r w:rsidRPr="007D0B90">
        <w:t xml:space="preserve">освоение детьми основных правил изображения; </w:t>
      </w:r>
    </w:p>
    <w:p w:rsidR="008F0D50" w:rsidRPr="007D0B90" w:rsidRDefault="008F0D50" w:rsidP="008F0D50">
      <w:pPr>
        <w:pStyle w:val="Default"/>
        <w:numPr>
          <w:ilvl w:val="0"/>
          <w:numId w:val="3"/>
        </w:numPr>
        <w:ind w:left="0" w:firstLine="709"/>
        <w:contextualSpacing/>
        <w:jc w:val="both"/>
      </w:pPr>
      <w:r w:rsidRPr="007D0B90">
        <w:t xml:space="preserve">овладение материалами и инструментами изобразительной деятельности; </w:t>
      </w:r>
    </w:p>
    <w:p w:rsidR="008F0D50" w:rsidRPr="007D0B90" w:rsidRDefault="008F0D50" w:rsidP="008F0D50">
      <w:pPr>
        <w:pStyle w:val="Default"/>
        <w:numPr>
          <w:ilvl w:val="0"/>
          <w:numId w:val="3"/>
        </w:numPr>
        <w:ind w:left="0" w:firstLine="709"/>
        <w:contextualSpacing/>
        <w:jc w:val="both"/>
      </w:pPr>
      <w:r w:rsidRPr="007D0B90">
        <w:t xml:space="preserve">развитие стремления к общению с искусством. </w:t>
      </w:r>
    </w:p>
    <w:p w:rsidR="008F0D50" w:rsidRPr="007D0B90" w:rsidRDefault="008F0D50" w:rsidP="008F0D50">
      <w:pPr>
        <w:pStyle w:val="Default"/>
        <w:ind w:firstLine="709"/>
        <w:jc w:val="both"/>
        <w:rPr>
          <w:b/>
        </w:rPr>
      </w:pPr>
      <w:r w:rsidRPr="007D0B90">
        <w:rPr>
          <w:b/>
          <w:bCs/>
        </w:rPr>
        <w:t>В</w:t>
      </w:r>
      <w:r w:rsidRPr="007D0B90">
        <w:rPr>
          <w:b/>
          <w:bCs/>
          <w:iCs/>
        </w:rPr>
        <w:t>оспитательные задачи</w:t>
      </w:r>
      <w:r w:rsidRPr="007D0B90">
        <w:rPr>
          <w:b/>
        </w:rPr>
        <w:t xml:space="preserve">: </w:t>
      </w:r>
    </w:p>
    <w:p w:rsidR="008F0D50" w:rsidRPr="007D0B90" w:rsidRDefault="008F0D50" w:rsidP="008F0D50">
      <w:pPr>
        <w:pStyle w:val="Default"/>
        <w:numPr>
          <w:ilvl w:val="0"/>
          <w:numId w:val="4"/>
        </w:numPr>
        <w:ind w:left="0" w:firstLine="709"/>
        <w:contextualSpacing/>
        <w:jc w:val="both"/>
      </w:pPr>
      <w:r w:rsidRPr="007D0B90">
        <w:t xml:space="preserve">формирование эстетического отношения к красоте окружающего </w:t>
      </w:r>
    </w:p>
    <w:p w:rsidR="008F0D50" w:rsidRPr="007D0B90" w:rsidRDefault="008F0D50" w:rsidP="008F0D50">
      <w:pPr>
        <w:pStyle w:val="Default"/>
        <w:numPr>
          <w:ilvl w:val="0"/>
          <w:numId w:val="4"/>
        </w:numPr>
        <w:ind w:left="0" w:firstLine="709"/>
        <w:contextualSpacing/>
        <w:jc w:val="both"/>
      </w:pPr>
      <w:r w:rsidRPr="007D0B90">
        <w:t xml:space="preserve">развитие умения контактировать со сверстниками в творческой деятельности; </w:t>
      </w:r>
    </w:p>
    <w:p w:rsidR="008F0D50" w:rsidRPr="007D0B90" w:rsidRDefault="008F0D50" w:rsidP="008F0D50">
      <w:pPr>
        <w:pStyle w:val="Default"/>
        <w:numPr>
          <w:ilvl w:val="0"/>
          <w:numId w:val="4"/>
        </w:numPr>
        <w:ind w:left="0" w:firstLine="709"/>
        <w:contextualSpacing/>
        <w:jc w:val="both"/>
      </w:pPr>
      <w:r w:rsidRPr="007D0B90">
        <w:t>формирование чувства радости от результатов индивидуальной и коллективной деятельности.</w:t>
      </w:r>
    </w:p>
    <w:p w:rsidR="008F0D50" w:rsidRPr="007D0B90" w:rsidRDefault="008F0D50" w:rsidP="008F0D50">
      <w:pPr>
        <w:pStyle w:val="Default"/>
        <w:ind w:firstLine="709"/>
        <w:jc w:val="both"/>
        <w:rPr>
          <w:b/>
          <w:bCs/>
          <w:i/>
          <w:iCs/>
        </w:rPr>
      </w:pPr>
      <w:r w:rsidRPr="007D0B90">
        <w:rPr>
          <w:b/>
          <w:bCs/>
        </w:rPr>
        <w:t>Творческие задачи</w:t>
      </w:r>
      <w:r w:rsidRPr="007D0B90">
        <w:rPr>
          <w:b/>
          <w:bCs/>
          <w:i/>
          <w:iCs/>
        </w:rPr>
        <w:t>:</w:t>
      </w:r>
    </w:p>
    <w:p w:rsidR="008F0D50" w:rsidRPr="007D0B90" w:rsidRDefault="008F0D50" w:rsidP="008F0D50">
      <w:pPr>
        <w:pStyle w:val="Default"/>
        <w:numPr>
          <w:ilvl w:val="0"/>
          <w:numId w:val="5"/>
        </w:numPr>
        <w:ind w:left="0" w:firstLine="709"/>
        <w:contextualSpacing/>
        <w:jc w:val="both"/>
      </w:pPr>
      <w:r w:rsidRPr="007D0B90">
        <w:t xml:space="preserve">умение осознанно использовать образно-выразительные средства для решения творческой задачи; </w:t>
      </w:r>
    </w:p>
    <w:p w:rsidR="008F0D50" w:rsidRPr="007D0B90" w:rsidRDefault="008F0D50" w:rsidP="008F0D50">
      <w:pPr>
        <w:pStyle w:val="Default"/>
        <w:numPr>
          <w:ilvl w:val="0"/>
          <w:numId w:val="5"/>
        </w:numPr>
        <w:ind w:left="0" w:firstLine="709"/>
        <w:contextualSpacing/>
        <w:jc w:val="both"/>
      </w:pPr>
      <w:r w:rsidRPr="007D0B90">
        <w:t xml:space="preserve">развитие стремления к творческой самореализации средствами художественной деятельности. </w:t>
      </w:r>
    </w:p>
    <w:p w:rsidR="008F0D50" w:rsidRPr="007D0B90" w:rsidRDefault="008F0D50" w:rsidP="008F0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0B90">
        <w:rPr>
          <w:rFonts w:ascii="Times New Roman" w:hAnsi="Times New Roman"/>
          <w:sz w:val="24"/>
          <w:szCs w:val="24"/>
        </w:rPr>
        <w:t>Основной формой работы являются учебные занятия. Занятия включают в себя теоретическую часть и практическую деятельность обучающихся.</w:t>
      </w:r>
    </w:p>
    <w:p w:rsidR="008F0D50" w:rsidRPr="007D0B90" w:rsidRDefault="008F0D50" w:rsidP="008F0D50">
      <w:pPr>
        <w:pStyle w:val="Default"/>
        <w:jc w:val="both"/>
      </w:pPr>
      <w:r w:rsidRPr="007D0B90">
        <w:rPr>
          <w:iCs/>
        </w:rPr>
        <w:t xml:space="preserve">Теоретические занятия: </w:t>
      </w:r>
    </w:p>
    <w:p w:rsidR="008F0D50" w:rsidRPr="007D0B90" w:rsidRDefault="008F0D50" w:rsidP="008F0D50">
      <w:pPr>
        <w:pStyle w:val="Default"/>
        <w:numPr>
          <w:ilvl w:val="0"/>
          <w:numId w:val="7"/>
        </w:numPr>
        <w:spacing w:after="38"/>
        <w:ind w:left="709" w:hanging="709"/>
      </w:pPr>
      <w:r w:rsidRPr="007D0B90">
        <w:t>Беседа.</w:t>
      </w:r>
    </w:p>
    <w:p w:rsidR="008F0D50" w:rsidRPr="007D0B90" w:rsidRDefault="008F0D50" w:rsidP="008F0D50">
      <w:pPr>
        <w:pStyle w:val="Default"/>
        <w:numPr>
          <w:ilvl w:val="0"/>
          <w:numId w:val="7"/>
        </w:numPr>
        <w:spacing w:after="38"/>
        <w:ind w:left="709" w:hanging="709"/>
      </w:pPr>
      <w:r w:rsidRPr="007D0B90">
        <w:t xml:space="preserve">Сообщения. </w:t>
      </w:r>
    </w:p>
    <w:p w:rsidR="008F0D50" w:rsidRPr="007D0B90" w:rsidRDefault="008F0D50" w:rsidP="008F0D50">
      <w:pPr>
        <w:pStyle w:val="Default"/>
        <w:numPr>
          <w:ilvl w:val="0"/>
          <w:numId w:val="7"/>
        </w:numPr>
        <w:ind w:left="709" w:hanging="709"/>
      </w:pPr>
      <w:r w:rsidRPr="007D0B90">
        <w:t xml:space="preserve">Просмотр и обсуждение видеоматериала. </w:t>
      </w:r>
    </w:p>
    <w:p w:rsidR="008F0D50" w:rsidRPr="007D0B90" w:rsidRDefault="008F0D50" w:rsidP="008F0D50">
      <w:pPr>
        <w:pStyle w:val="Default"/>
      </w:pPr>
      <w:r w:rsidRPr="007D0B90">
        <w:rPr>
          <w:iCs/>
        </w:rPr>
        <w:t xml:space="preserve">Практические занятия: </w:t>
      </w:r>
    </w:p>
    <w:p w:rsidR="008F0D50" w:rsidRPr="007D0B90" w:rsidRDefault="008F0D50" w:rsidP="008F0D50">
      <w:pPr>
        <w:pStyle w:val="Default"/>
        <w:numPr>
          <w:ilvl w:val="0"/>
          <w:numId w:val="8"/>
        </w:numPr>
        <w:spacing w:after="38"/>
        <w:ind w:left="-142" w:firstLine="142"/>
      </w:pPr>
      <w:r w:rsidRPr="007D0B90">
        <w:t>Творческие конкурсы.</w:t>
      </w:r>
    </w:p>
    <w:p w:rsidR="008F0D50" w:rsidRPr="007D0B90" w:rsidRDefault="008F0D50" w:rsidP="008F0D50">
      <w:pPr>
        <w:pStyle w:val="Default"/>
        <w:numPr>
          <w:ilvl w:val="0"/>
          <w:numId w:val="8"/>
        </w:numPr>
        <w:spacing w:after="38"/>
        <w:ind w:left="-142" w:firstLine="142"/>
      </w:pPr>
      <w:r w:rsidRPr="007D0B90">
        <w:t xml:space="preserve">Выставки декоративно-прикладного искусства. </w:t>
      </w:r>
    </w:p>
    <w:p w:rsidR="008F0D50" w:rsidRPr="007D0B90" w:rsidRDefault="008F0D50" w:rsidP="008F0D50">
      <w:pPr>
        <w:pStyle w:val="Default"/>
        <w:numPr>
          <w:ilvl w:val="0"/>
          <w:numId w:val="8"/>
        </w:numPr>
        <w:spacing w:after="38"/>
        <w:ind w:left="-142" w:firstLine="142"/>
      </w:pPr>
      <w:r w:rsidRPr="007D0B90">
        <w:t xml:space="preserve">Коллективные творческие дела. </w:t>
      </w:r>
    </w:p>
    <w:p w:rsidR="008F0D50" w:rsidRPr="007D0B90" w:rsidRDefault="008F0D50" w:rsidP="008F0D50">
      <w:pPr>
        <w:pStyle w:val="Default"/>
        <w:numPr>
          <w:ilvl w:val="0"/>
          <w:numId w:val="8"/>
        </w:numPr>
        <w:spacing w:after="38"/>
        <w:ind w:left="-142" w:firstLine="142"/>
      </w:pPr>
      <w:r w:rsidRPr="007D0B90">
        <w:t xml:space="preserve">Викторины. </w:t>
      </w:r>
    </w:p>
    <w:p w:rsidR="008F0D50" w:rsidRPr="007D0B90" w:rsidRDefault="008F0D50" w:rsidP="008F0D50">
      <w:pPr>
        <w:pStyle w:val="Default"/>
        <w:numPr>
          <w:ilvl w:val="0"/>
          <w:numId w:val="8"/>
        </w:numPr>
        <w:spacing w:after="38"/>
        <w:ind w:left="-142" w:firstLine="142"/>
      </w:pPr>
      <w:r w:rsidRPr="007D0B90">
        <w:t xml:space="preserve">Практические работы. </w:t>
      </w:r>
    </w:p>
    <w:p w:rsidR="008F0D50" w:rsidRPr="007D0B90" w:rsidRDefault="008F0D50" w:rsidP="008F0D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B90">
        <w:rPr>
          <w:rFonts w:ascii="Times New Roman" w:hAnsi="Times New Roman"/>
          <w:sz w:val="24"/>
          <w:szCs w:val="24"/>
        </w:rPr>
        <w:t xml:space="preserve">         Ведущие формы организации занятий по программе: </w:t>
      </w:r>
    </w:p>
    <w:p w:rsidR="008F0D50" w:rsidRPr="007D0B90" w:rsidRDefault="008F0D50" w:rsidP="008F0D5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D0B90">
        <w:rPr>
          <w:rFonts w:ascii="Times New Roman" w:hAnsi="Times New Roman"/>
          <w:sz w:val="24"/>
          <w:szCs w:val="24"/>
        </w:rPr>
        <w:lastRenderedPageBreak/>
        <w:t>Групповые (творческие мастерские).</w:t>
      </w:r>
    </w:p>
    <w:p w:rsidR="008F0D50" w:rsidRPr="007D0B90" w:rsidRDefault="008F0D50" w:rsidP="008F0D50">
      <w:pPr>
        <w:numPr>
          <w:ilvl w:val="0"/>
          <w:numId w:val="9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D0B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D0B90">
        <w:rPr>
          <w:rFonts w:ascii="Times New Roman" w:hAnsi="Times New Roman"/>
          <w:sz w:val="24"/>
          <w:szCs w:val="24"/>
        </w:rPr>
        <w:t>Индивидуальные</w:t>
      </w:r>
      <w:proofErr w:type="gramEnd"/>
      <w:r w:rsidRPr="007D0B90">
        <w:rPr>
          <w:rFonts w:ascii="Times New Roman" w:hAnsi="Times New Roman"/>
          <w:sz w:val="24"/>
          <w:szCs w:val="24"/>
        </w:rPr>
        <w:t xml:space="preserve">  (самостоятельная работа).</w:t>
      </w:r>
    </w:p>
    <w:p w:rsidR="008F0D50" w:rsidRPr="007D0B90" w:rsidRDefault="008F0D50" w:rsidP="008F0D50">
      <w:pPr>
        <w:numPr>
          <w:ilvl w:val="0"/>
          <w:numId w:val="9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D0B90">
        <w:rPr>
          <w:rFonts w:ascii="Times New Roman" w:hAnsi="Times New Roman"/>
          <w:sz w:val="24"/>
          <w:szCs w:val="24"/>
        </w:rPr>
        <w:t xml:space="preserve"> Коллективные (занятия, экскурсии, игра).</w:t>
      </w:r>
    </w:p>
    <w:p w:rsidR="008F0D50" w:rsidRPr="007D0B90" w:rsidRDefault="008F0D50" w:rsidP="008F0D5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0B90">
        <w:rPr>
          <w:rFonts w:ascii="Times New Roman" w:hAnsi="Times New Roman"/>
          <w:sz w:val="24"/>
          <w:szCs w:val="24"/>
        </w:rPr>
        <w:t>На занятиях по программе используются  методы:</w:t>
      </w:r>
      <w:r w:rsidRPr="007D0B90">
        <w:rPr>
          <w:rFonts w:ascii="Times New Roman" w:hAnsi="Times New Roman"/>
          <w:b/>
          <w:sz w:val="24"/>
          <w:szCs w:val="24"/>
        </w:rPr>
        <w:t xml:space="preserve"> </w:t>
      </w:r>
    </w:p>
    <w:p w:rsidR="008F0D50" w:rsidRPr="007D0B90" w:rsidRDefault="008F0D50" w:rsidP="008F0D50">
      <w:pPr>
        <w:numPr>
          <w:ilvl w:val="0"/>
          <w:numId w:val="10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0B90">
        <w:rPr>
          <w:rFonts w:ascii="Times New Roman" w:hAnsi="Times New Roman"/>
          <w:sz w:val="24"/>
          <w:szCs w:val="24"/>
        </w:rPr>
        <w:t>Словесные</w:t>
      </w:r>
      <w:proofErr w:type="gramEnd"/>
      <w:r w:rsidRPr="007D0B90">
        <w:rPr>
          <w:rFonts w:ascii="Times New Roman" w:hAnsi="Times New Roman"/>
          <w:sz w:val="24"/>
          <w:szCs w:val="24"/>
        </w:rPr>
        <w:t xml:space="preserve"> (рассказ, объяснение, беседа).</w:t>
      </w:r>
    </w:p>
    <w:p w:rsidR="008F0D50" w:rsidRPr="007D0B90" w:rsidRDefault="008F0D50" w:rsidP="008F0D50">
      <w:pPr>
        <w:numPr>
          <w:ilvl w:val="0"/>
          <w:numId w:val="10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0B90">
        <w:rPr>
          <w:rFonts w:ascii="Times New Roman" w:hAnsi="Times New Roman"/>
          <w:sz w:val="24"/>
          <w:szCs w:val="24"/>
        </w:rPr>
        <w:t>Наглядные</w:t>
      </w:r>
      <w:proofErr w:type="gramEnd"/>
      <w:r w:rsidRPr="007D0B90">
        <w:rPr>
          <w:rFonts w:ascii="Times New Roman" w:hAnsi="Times New Roman"/>
          <w:sz w:val="24"/>
          <w:szCs w:val="24"/>
        </w:rPr>
        <w:t xml:space="preserve">  (иллюстрация, демонстрация, показ педагога, работа с журналами).</w:t>
      </w:r>
    </w:p>
    <w:p w:rsidR="008F0D50" w:rsidRPr="007D0B90" w:rsidRDefault="008F0D50" w:rsidP="008F0D50">
      <w:pPr>
        <w:numPr>
          <w:ilvl w:val="0"/>
          <w:numId w:val="10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0B90">
        <w:rPr>
          <w:rFonts w:ascii="Times New Roman" w:hAnsi="Times New Roman"/>
          <w:sz w:val="24"/>
          <w:szCs w:val="24"/>
        </w:rPr>
        <w:t>Практические (упражнения, сюжетно-ролевые игры, практические работы).</w:t>
      </w:r>
    </w:p>
    <w:p w:rsidR="008F0D50" w:rsidRPr="007D0B90" w:rsidRDefault="008F0D50" w:rsidP="008F0D50">
      <w:pPr>
        <w:numPr>
          <w:ilvl w:val="0"/>
          <w:numId w:val="10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0B90">
        <w:rPr>
          <w:rFonts w:ascii="Times New Roman" w:hAnsi="Times New Roman"/>
          <w:sz w:val="24"/>
          <w:szCs w:val="24"/>
        </w:rPr>
        <w:t>Репродуктивные (действия по образцу, предлагаемому  педагогом).</w:t>
      </w:r>
    </w:p>
    <w:p w:rsidR="008F0D50" w:rsidRPr="007D0B90" w:rsidRDefault="008F0D50" w:rsidP="008F0D50">
      <w:pPr>
        <w:numPr>
          <w:ilvl w:val="0"/>
          <w:numId w:val="10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0B90">
        <w:rPr>
          <w:rFonts w:ascii="Times New Roman" w:hAnsi="Times New Roman"/>
          <w:sz w:val="24"/>
          <w:szCs w:val="24"/>
        </w:rPr>
        <w:t>Метод стимулирования и мотивации (познавательные игры).</w:t>
      </w:r>
    </w:p>
    <w:p w:rsidR="008F0D50" w:rsidRPr="007D0B90" w:rsidRDefault="008F0D50" w:rsidP="008F0D50">
      <w:pPr>
        <w:numPr>
          <w:ilvl w:val="0"/>
          <w:numId w:val="10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0B90">
        <w:rPr>
          <w:rFonts w:ascii="Times New Roman" w:hAnsi="Times New Roman"/>
          <w:sz w:val="24"/>
          <w:szCs w:val="24"/>
        </w:rPr>
        <w:t>Методы контроля и самоконтроля (устный контроль, методы самоконтроля).</w:t>
      </w:r>
    </w:p>
    <w:p w:rsidR="008F0D50" w:rsidRPr="007D0B90" w:rsidRDefault="008F0D50" w:rsidP="008F0D5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7D0B90">
        <w:rPr>
          <w:rFonts w:ascii="Times New Roman" w:hAnsi="Times New Roman"/>
          <w:sz w:val="24"/>
          <w:szCs w:val="24"/>
        </w:rPr>
        <w:t xml:space="preserve">         </w:t>
      </w:r>
      <w:r w:rsidRPr="007D0B90">
        <w:rPr>
          <w:rFonts w:ascii="Times New Roman" w:hAnsi="Times New Roman"/>
          <w:iCs/>
          <w:sz w:val="24"/>
          <w:szCs w:val="24"/>
        </w:rPr>
        <w:t>Текущий контроль</w:t>
      </w:r>
      <w:r w:rsidRPr="007D0B9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D0B90">
        <w:rPr>
          <w:rFonts w:ascii="Times New Roman" w:hAnsi="Times New Roman"/>
          <w:iCs/>
          <w:sz w:val="24"/>
          <w:szCs w:val="24"/>
        </w:rPr>
        <w:t>осуществляется с помощью практикума в форме практических работ и практических заданий,</w:t>
      </w:r>
      <w:r w:rsidRPr="007D0B90">
        <w:rPr>
          <w:rFonts w:ascii="Times New Roman" w:hAnsi="Times New Roman"/>
          <w:sz w:val="24"/>
          <w:szCs w:val="24"/>
        </w:rPr>
        <w:t xml:space="preserve"> фронтального </w:t>
      </w:r>
      <w:proofErr w:type="spellStart"/>
      <w:r w:rsidRPr="007D0B90">
        <w:rPr>
          <w:rFonts w:ascii="Times New Roman" w:hAnsi="Times New Roman"/>
          <w:sz w:val="24"/>
          <w:szCs w:val="24"/>
        </w:rPr>
        <w:t>опроас</w:t>
      </w:r>
      <w:proofErr w:type="spellEnd"/>
      <w:r w:rsidRPr="007D0B90">
        <w:rPr>
          <w:rFonts w:ascii="Times New Roman" w:hAnsi="Times New Roman"/>
          <w:sz w:val="24"/>
          <w:szCs w:val="24"/>
        </w:rPr>
        <w:t>, опроса в парах, выставок творческих  (индивидуальных и коллективных) работ</w:t>
      </w:r>
      <w:r w:rsidRPr="007D0B90">
        <w:rPr>
          <w:rFonts w:ascii="Times New Roman" w:hAnsi="Times New Roman"/>
          <w:iCs/>
          <w:sz w:val="24"/>
          <w:szCs w:val="24"/>
        </w:rPr>
        <w:t>. Тематический</w:t>
      </w:r>
      <w:r w:rsidRPr="007D0B9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D0B90">
        <w:rPr>
          <w:rFonts w:ascii="Times New Roman" w:hAnsi="Times New Roman"/>
          <w:sz w:val="24"/>
          <w:szCs w:val="24"/>
        </w:rPr>
        <w:t xml:space="preserve">контроль осуществляется по завершению изучения темы в форме </w:t>
      </w:r>
      <w:r w:rsidRPr="007D0B90">
        <w:rPr>
          <w:rFonts w:ascii="Times New Roman" w:hAnsi="Times New Roman"/>
          <w:color w:val="000000"/>
          <w:sz w:val="24"/>
          <w:szCs w:val="24"/>
        </w:rPr>
        <w:t>викторины</w:t>
      </w:r>
      <w:r w:rsidRPr="007D0B90">
        <w:rPr>
          <w:rFonts w:ascii="Times New Roman" w:hAnsi="Times New Roman"/>
          <w:sz w:val="24"/>
          <w:szCs w:val="24"/>
        </w:rPr>
        <w:t>, беседы,</w:t>
      </w:r>
      <w:r w:rsidRPr="007D0B9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D0B90">
        <w:rPr>
          <w:rFonts w:ascii="Times New Roman" w:hAnsi="Times New Roman"/>
          <w:sz w:val="24"/>
          <w:szCs w:val="24"/>
        </w:rPr>
        <w:t xml:space="preserve">отчетной выставки. </w:t>
      </w:r>
    </w:p>
    <w:p w:rsidR="008F0D50" w:rsidRPr="007D0B90" w:rsidRDefault="008F0D50" w:rsidP="008F0D50">
      <w:pPr>
        <w:pStyle w:val="af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F0D50" w:rsidRPr="007D0B90" w:rsidRDefault="008F0D50" w:rsidP="008F0D50">
      <w:pPr>
        <w:pStyle w:val="Default"/>
        <w:ind w:firstLine="709"/>
        <w:jc w:val="both"/>
        <w:rPr>
          <w:b/>
        </w:rPr>
      </w:pPr>
      <w:r w:rsidRPr="007D0B90">
        <w:rPr>
          <w:b/>
        </w:rPr>
        <w:t xml:space="preserve">Описание ценностных ориентиров содержания курса внеурочной деятельности.  </w:t>
      </w:r>
    </w:p>
    <w:p w:rsidR="008F0D50" w:rsidRPr="007D0B90" w:rsidRDefault="008F0D50" w:rsidP="008F0D50">
      <w:pPr>
        <w:pStyle w:val="Default"/>
        <w:ind w:firstLine="709"/>
        <w:jc w:val="both"/>
        <w:rPr>
          <w:b/>
        </w:rPr>
      </w:pPr>
    </w:p>
    <w:p w:rsidR="008F0D50" w:rsidRPr="007D0B90" w:rsidRDefault="008F0D50" w:rsidP="008F0D50">
      <w:pPr>
        <w:pStyle w:val="Default"/>
        <w:tabs>
          <w:tab w:val="left" w:pos="709"/>
        </w:tabs>
        <w:ind w:firstLine="709"/>
        <w:jc w:val="both"/>
      </w:pPr>
      <w:r w:rsidRPr="007D0B90">
        <w:t xml:space="preserve">Программа </w:t>
      </w:r>
      <w:r w:rsidRPr="007D0B90">
        <w:rPr>
          <w:iCs/>
        </w:rPr>
        <w:t xml:space="preserve">«Смотрю на мир глазами художника» </w:t>
      </w:r>
      <w:r w:rsidRPr="007D0B90">
        <w:t>рассчитана на учащихся начальной школы, увлекающихся изобразительным искусством и художественно-творческой деятельностью. Актуальность изучаемой  деятельности обусловлена возрастанием в условиях современного  общества роли культуры и искусства как важнейших механизмов саморазвития и самопознания человека в его взаимодействии с окружающим миром, как средства накопления и усвоения этого познания, как способа порождения и отбора специфических ценностных установок и актуализации этих ценностей.</w:t>
      </w:r>
    </w:p>
    <w:p w:rsidR="008F0D50" w:rsidRPr="007D0B90" w:rsidRDefault="008F0D50" w:rsidP="008F0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0B90">
        <w:rPr>
          <w:rFonts w:ascii="Times New Roman" w:hAnsi="Times New Roman"/>
          <w:sz w:val="24"/>
          <w:szCs w:val="24"/>
        </w:rPr>
        <w:t xml:space="preserve"> Новые жизненные условия, в которые поставлены современные обучающиеся, вступающие в жизнь, выдвигают свои требования:</w:t>
      </w:r>
    </w:p>
    <w:p w:rsidR="008F0D50" w:rsidRPr="007D0B90" w:rsidRDefault="008F0D50" w:rsidP="008F0D50">
      <w:pPr>
        <w:pStyle w:val="af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D0B90">
        <w:rPr>
          <w:rFonts w:ascii="Times New Roman" w:hAnsi="Times New Roman"/>
          <w:color w:val="000000"/>
          <w:sz w:val="24"/>
          <w:szCs w:val="24"/>
        </w:rPr>
        <w:t>быть мыслящими, инициативными, самостоятельными, вырабатывать свои новые оригинальные решения</w:t>
      </w:r>
    </w:p>
    <w:p w:rsidR="008F0D50" w:rsidRPr="007D0B90" w:rsidRDefault="008F0D50" w:rsidP="008F0D50">
      <w:pPr>
        <w:pStyle w:val="af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D0B90">
        <w:rPr>
          <w:rFonts w:ascii="Times New Roman" w:hAnsi="Times New Roman"/>
          <w:color w:val="000000"/>
          <w:sz w:val="24"/>
          <w:szCs w:val="24"/>
        </w:rPr>
        <w:t>быть ориентированными на лучшие конечные результаты.</w:t>
      </w:r>
    </w:p>
    <w:p w:rsidR="008F0D50" w:rsidRPr="007D0B90" w:rsidRDefault="008F0D50" w:rsidP="008F0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0B90">
        <w:rPr>
          <w:rFonts w:ascii="Times New Roman" w:hAnsi="Times New Roman"/>
          <w:sz w:val="24"/>
          <w:szCs w:val="24"/>
        </w:rPr>
        <w:t xml:space="preserve">Реализация этих требований предполагает человека с творческими способностями. Среди многообразия видов творческой деятельности изобразительное искусство и художественно-творческая деятельность занимают   одно из ведущих положений. Этот вид деятельности связан с эмоциональной стороной жизни человека, в ней находят своё отражение особенности восприятия человеком окружающего мира. </w:t>
      </w:r>
    </w:p>
    <w:p w:rsidR="008F0D50" w:rsidRPr="007D0B90" w:rsidRDefault="008F0D50" w:rsidP="008F0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0B90">
        <w:rPr>
          <w:rFonts w:ascii="Times New Roman" w:hAnsi="Times New Roman"/>
          <w:sz w:val="24"/>
          <w:szCs w:val="24"/>
        </w:rPr>
        <w:t xml:space="preserve"> Занятия художественной практической деятельностью, по данной программе решают не только задачи художественного воспитания, но и более масштабные – развивают интеллектуально-творческий потенциал ребенка. В силу того, что каждый ребенок является неповторимой индивидуальностью со своими психофизиологическими особенностями и эмоциональными предпочтениями, необходимо предоставить ему как можно более полный арсенал средств самореализации. 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способности, создает условия для развития инициативности, изобретательности, гибкости мышления. </w:t>
      </w:r>
    </w:p>
    <w:p w:rsidR="008F0D50" w:rsidRPr="007D0B90" w:rsidRDefault="008F0D50" w:rsidP="008F0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0B90">
        <w:rPr>
          <w:rFonts w:ascii="Times New Roman" w:hAnsi="Times New Roman"/>
          <w:sz w:val="24"/>
          <w:szCs w:val="24"/>
        </w:rPr>
        <w:t xml:space="preserve"> Важное направление в содержании программы «Смотрю на мир художника» уделяется духовно-нравственному воспитанию младшего школьника. На уровне предметного содержания создаются условия для воспитания: </w:t>
      </w:r>
    </w:p>
    <w:p w:rsidR="008F0D50" w:rsidRPr="007D0B90" w:rsidRDefault="008F0D50" w:rsidP="008F0D50">
      <w:pPr>
        <w:pStyle w:val="af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7D0B90">
        <w:rPr>
          <w:rFonts w:ascii="Times New Roman" w:hAnsi="Times New Roman"/>
          <w:sz w:val="24"/>
          <w:szCs w:val="24"/>
        </w:rPr>
        <w:lastRenderedPageBreak/>
        <w:t xml:space="preserve">патриотизма: через активное познание истории материальной культуры и традиций своего и других народов; </w:t>
      </w:r>
    </w:p>
    <w:p w:rsidR="008F0D50" w:rsidRPr="007D0B90" w:rsidRDefault="008F0D50" w:rsidP="008F0D50">
      <w:pPr>
        <w:pStyle w:val="af"/>
        <w:numPr>
          <w:ilvl w:val="0"/>
          <w:numId w:val="12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7D0B90">
        <w:rPr>
          <w:rFonts w:ascii="Times New Roman" w:hAnsi="Times New Roman"/>
          <w:sz w:val="24"/>
          <w:szCs w:val="24"/>
        </w:rPr>
        <w:t xml:space="preserve">конструирования и моделирования изделий, навыков творческого оформления результатов своего труда и др.); </w:t>
      </w:r>
    </w:p>
    <w:p w:rsidR="008F0D50" w:rsidRPr="007D0B90" w:rsidRDefault="008F0D50" w:rsidP="008F0D50">
      <w:pPr>
        <w:pStyle w:val="af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7D0B90">
        <w:rPr>
          <w:rFonts w:ascii="Times New Roman" w:hAnsi="Times New Roman"/>
          <w:sz w:val="24"/>
          <w:szCs w:val="24"/>
        </w:rPr>
        <w:t xml:space="preserve">ценностного отношения к </w:t>
      </w:r>
      <w:proofErr w:type="gramStart"/>
      <w:r w:rsidRPr="007D0B90">
        <w:rPr>
          <w:rFonts w:ascii="Times New Roman" w:hAnsi="Times New Roman"/>
          <w:sz w:val="24"/>
          <w:szCs w:val="24"/>
        </w:rPr>
        <w:t>прекрасному</w:t>
      </w:r>
      <w:proofErr w:type="gramEnd"/>
      <w:r w:rsidRPr="007D0B90">
        <w:rPr>
          <w:rFonts w:ascii="Times New Roman" w:hAnsi="Times New Roman"/>
          <w:sz w:val="24"/>
          <w:szCs w:val="24"/>
        </w:rPr>
        <w:t xml:space="preserve">, формирования представлений об эстетических ценностях (знакомство обучающихся с художественно-ценными примерами материального мира, восприятие красоты природы, эстетическая выразительность предметов рукотворного мира, эстетика труда, эстетика трудовых отношений в процессе выполнения коллективных художественных проектов); </w:t>
      </w:r>
    </w:p>
    <w:p w:rsidR="008F0D50" w:rsidRPr="007D0B90" w:rsidRDefault="008F0D50" w:rsidP="008F0D50">
      <w:pPr>
        <w:pStyle w:val="af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D0B90">
        <w:rPr>
          <w:rFonts w:ascii="Times New Roman" w:hAnsi="Times New Roman"/>
          <w:sz w:val="24"/>
          <w:szCs w:val="24"/>
        </w:rPr>
        <w:t xml:space="preserve">ценностного отношения к природе, окружающей среде (создание из различного материала образов картин природы, животных, бережное отношение к окружающей среде в процессе работы с природным материалом и др.); </w:t>
      </w:r>
    </w:p>
    <w:p w:rsidR="008F0D50" w:rsidRPr="007D0B90" w:rsidRDefault="008F0D50" w:rsidP="008F0D50">
      <w:pPr>
        <w:pStyle w:val="af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D0B90">
        <w:rPr>
          <w:rFonts w:ascii="Times New Roman" w:hAnsi="Times New Roman"/>
          <w:sz w:val="24"/>
          <w:szCs w:val="24"/>
        </w:rPr>
        <w:t xml:space="preserve">ценностного отношения к здоровью (освоение приемов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 и т.д.). </w:t>
      </w:r>
    </w:p>
    <w:p w:rsidR="008F0D50" w:rsidRPr="007D0B90" w:rsidRDefault="008F0D50" w:rsidP="008F0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0B90">
        <w:rPr>
          <w:rFonts w:ascii="Times New Roman" w:hAnsi="Times New Roman"/>
          <w:sz w:val="24"/>
          <w:szCs w:val="24"/>
        </w:rPr>
        <w:t xml:space="preserve">Наряду с реализацией концепции духовно-нравственного воспитания, задачами привития младшим школьникам технологических знаний, трудовых умений и навыков программа «Смотрю на мир глазами художника» выделяет и другие приоритетные направления, среди которых: </w:t>
      </w:r>
    </w:p>
    <w:p w:rsidR="008F0D50" w:rsidRPr="007D0B90" w:rsidRDefault="008F0D50" w:rsidP="008F0D50">
      <w:pPr>
        <w:pStyle w:val="af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D0B90">
        <w:rPr>
          <w:rFonts w:ascii="Times New Roman" w:hAnsi="Times New Roman"/>
          <w:sz w:val="24"/>
          <w:szCs w:val="24"/>
        </w:rPr>
        <w:t xml:space="preserve">интеграция предметных областей в формировании целостной картины мира и развитии универсальных учебных действий; </w:t>
      </w:r>
    </w:p>
    <w:p w:rsidR="008F0D50" w:rsidRPr="007D0B90" w:rsidRDefault="008F0D50" w:rsidP="008F0D50">
      <w:pPr>
        <w:pStyle w:val="af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D0B90">
        <w:rPr>
          <w:rFonts w:ascii="Times New Roman" w:hAnsi="Times New Roman"/>
          <w:sz w:val="24"/>
          <w:szCs w:val="24"/>
        </w:rPr>
        <w:t xml:space="preserve">формирование информационной грамотности современного школьника; </w:t>
      </w:r>
    </w:p>
    <w:p w:rsidR="008F0D50" w:rsidRPr="007D0B90" w:rsidRDefault="008F0D50" w:rsidP="008F0D50">
      <w:pPr>
        <w:pStyle w:val="af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D0B90">
        <w:rPr>
          <w:rFonts w:ascii="Times New Roman" w:hAnsi="Times New Roman"/>
          <w:sz w:val="24"/>
          <w:szCs w:val="24"/>
        </w:rPr>
        <w:t xml:space="preserve">развитие коммуникативной компетентности; </w:t>
      </w:r>
    </w:p>
    <w:p w:rsidR="008F0D50" w:rsidRPr="007D0B90" w:rsidRDefault="008F0D50" w:rsidP="008F0D50">
      <w:pPr>
        <w:pStyle w:val="af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D0B90">
        <w:rPr>
          <w:rFonts w:ascii="Times New Roman" w:hAnsi="Times New Roman"/>
          <w:sz w:val="24"/>
          <w:szCs w:val="24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</w:t>
      </w:r>
    </w:p>
    <w:p w:rsidR="008F0D50" w:rsidRPr="007D0B90" w:rsidRDefault="008F0D50" w:rsidP="008F0D50">
      <w:pPr>
        <w:pStyle w:val="af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0B90">
        <w:rPr>
          <w:rFonts w:ascii="Times New Roman" w:hAnsi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 </w:t>
      </w:r>
    </w:p>
    <w:p w:rsidR="008F0D50" w:rsidRPr="007D0B90" w:rsidRDefault="008F0D50" w:rsidP="008F0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0B90">
        <w:rPr>
          <w:rFonts w:ascii="Times New Roman" w:hAnsi="Times New Roman"/>
          <w:sz w:val="24"/>
          <w:szCs w:val="24"/>
        </w:rPr>
        <w:t xml:space="preserve">Основные содержательные линии программы направлены на личностное развитие </w:t>
      </w:r>
      <w:proofErr w:type="spellStart"/>
      <w:r w:rsidRPr="007D0B90">
        <w:rPr>
          <w:rFonts w:ascii="Times New Roman" w:hAnsi="Times New Roman"/>
          <w:sz w:val="24"/>
          <w:szCs w:val="24"/>
        </w:rPr>
        <w:t>обучащихся</w:t>
      </w:r>
      <w:proofErr w:type="spellEnd"/>
      <w:r w:rsidRPr="007D0B90">
        <w:rPr>
          <w:rFonts w:ascii="Times New Roman" w:hAnsi="Times New Roman"/>
          <w:sz w:val="24"/>
          <w:szCs w:val="24"/>
        </w:rPr>
        <w:t>.</w:t>
      </w:r>
    </w:p>
    <w:p w:rsidR="008F0D50" w:rsidRPr="007D0B90" w:rsidRDefault="008F0D50" w:rsidP="008F0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F0D50" w:rsidRPr="007D0B90" w:rsidRDefault="008F0D50" w:rsidP="008F0D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0B90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Pr="007D0B90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7D0B90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7D0B90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программы курса внеурочной деятельности.</w:t>
      </w:r>
    </w:p>
    <w:p w:rsidR="008F0D50" w:rsidRPr="007D0B90" w:rsidRDefault="008F0D50" w:rsidP="008F0D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0D50" w:rsidRPr="007D0B90" w:rsidRDefault="008F0D50" w:rsidP="008F0D5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D0B90">
        <w:rPr>
          <w:rFonts w:ascii="Times New Roman" w:hAnsi="Times New Roman"/>
          <w:sz w:val="24"/>
          <w:szCs w:val="24"/>
        </w:rPr>
        <w:t xml:space="preserve"> Освоение детьми программы  внеурочной деятельности по художественно-эстетическому  направлению «Смотрю на мир глазами художника»  рассчитано на достижение комплекса  результатов в соответствии с требованиями федерального государственного образовательного стандарта. Программа обеспечивает достижение выпускниками начальной школы следующих личностных, </w:t>
      </w:r>
      <w:proofErr w:type="spellStart"/>
      <w:r w:rsidRPr="007D0B90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7D0B90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8F0D50" w:rsidRPr="007D0B90" w:rsidRDefault="008F0D50" w:rsidP="008F0D5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D0B90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8F0D50" w:rsidRPr="007D0B90" w:rsidRDefault="008F0D50" w:rsidP="008F0D50">
      <w:pPr>
        <w:pStyle w:val="af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0B90">
        <w:rPr>
          <w:rFonts w:ascii="Times New Roman" w:hAnsi="Times New Roman"/>
          <w:sz w:val="24"/>
          <w:szCs w:val="24"/>
        </w:rPr>
        <w:t>учебно – познавательный интерес к   изобразительному искусству;</w:t>
      </w:r>
    </w:p>
    <w:p w:rsidR="008F0D50" w:rsidRPr="007D0B90" w:rsidRDefault="008F0D50" w:rsidP="008F0D50">
      <w:pPr>
        <w:pStyle w:val="af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0B90">
        <w:rPr>
          <w:rFonts w:ascii="Times New Roman" w:hAnsi="Times New Roman"/>
          <w:sz w:val="24"/>
          <w:szCs w:val="24"/>
        </w:rPr>
        <w:t xml:space="preserve">толерантное  принятие  разнообразия  культурных  явлений,  национальных ценностей и духовных  традиций </w:t>
      </w:r>
    </w:p>
    <w:p w:rsidR="008F0D50" w:rsidRPr="007D0B90" w:rsidRDefault="008F0D50" w:rsidP="008F0D50">
      <w:pPr>
        <w:pStyle w:val="af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0B90">
        <w:rPr>
          <w:rFonts w:ascii="Times New Roman" w:hAnsi="Times New Roman"/>
          <w:sz w:val="24"/>
          <w:szCs w:val="24"/>
        </w:rPr>
        <w:t>навык самостоятельной работы  и работы в группе,  при выполнении практических творческих работ;</w:t>
      </w:r>
    </w:p>
    <w:p w:rsidR="008F0D50" w:rsidRPr="007D0B90" w:rsidRDefault="008F0D50" w:rsidP="008F0D50">
      <w:pPr>
        <w:pStyle w:val="af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0B90">
        <w:rPr>
          <w:rFonts w:ascii="Times New Roman" w:hAnsi="Times New Roman"/>
          <w:sz w:val="24"/>
          <w:szCs w:val="24"/>
        </w:rPr>
        <w:t>ориентации на понимание причин успеха в творческой деятельности;</w:t>
      </w:r>
    </w:p>
    <w:p w:rsidR="008F0D50" w:rsidRPr="007D0B90" w:rsidRDefault="008F0D50" w:rsidP="008F0D50">
      <w:pPr>
        <w:pStyle w:val="af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0B90">
        <w:rPr>
          <w:rFonts w:ascii="Times New Roman" w:hAnsi="Times New Roman"/>
          <w:sz w:val="24"/>
          <w:szCs w:val="24"/>
        </w:rPr>
        <w:t xml:space="preserve">самооценка на основе критерия успешности деятельности; </w:t>
      </w:r>
    </w:p>
    <w:p w:rsidR="008F0D50" w:rsidRPr="007D0B90" w:rsidRDefault="008F0D50" w:rsidP="008F0D50">
      <w:pPr>
        <w:pStyle w:val="af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0B90">
        <w:rPr>
          <w:rFonts w:ascii="Times New Roman" w:hAnsi="Times New Roman"/>
          <w:sz w:val="24"/>
          <w:szCs w:val="24"/>
        </w:rPr>
        <w:lastRenderedPageBreak/>
        <w:t>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8F0D50" w:rsidRPr="007D0B90" w:rsidRDefault="008F0D50" w:rsidP="008F0D50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0B90">
        <w:rPr>
          <w:rFonts w:ascii="Times New Roman" w:hAnsi="Times New Roman"/>
          <w:sz w:val="24"/>
          <w:szCs w:val="24"/>
        </w:rPr>
        <w:t>Младшие школьники получат возможность для формирования:</w:t>
      </w:r>
    </w:p>
    <w:p w:rsidR="008F0D50" w:rsidRPr="007D0B90" w:rsidRDefault="008F0D50" w:rsidP="008F0D50">
      <w:pPr>
        <w:pStyle w:val="af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0B90">
        <w:rPr>
          <w:rFonts w:ascii="Times New Roman" w:hAnsi="Times New Roman"/>
          <w:sz w:val="24"/>
          <w:szCs w:val="24"/>
        </w:rPr>
        <w:t>устойчивого познавательного интереса к творческой деятельности;</w:t>
      </w:r>
    </w:p>
    <w:p w:rsidR="008F0D50" w:rsidRPr="007D0B90" w:rsidRDefault="008F0D50" w:rsidP="008F0D50">
      <w:pPr>
        <w:pStyle w:val="af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0B90">
        <w:rPr>
          <w:rFonts w:ascii="Times New Roman" w:hAnsi="Times New Roman"/>
          <w:sz w:val="24"/>
          <w:szCs w:val="24"/>
        </w:rPr>
        <w:t>осознанных устойчивых эстетических предпочтений  ориентаций на искусство как значимую сферу человеческой жизни;</w:t>
      </w:r>
    </w:p>
    <w:p w:rsidR="008F0D50" w:rsidRPr="007D0B90" w:rsidRDefault="008F0D50" w:rsidP="008F0D50">
      <w:pPr>
        <w:pStyle w:val="af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0B90">
        <w:rPr>
          <w:rFonts w:ascii="Times New Roman" w:hAnsi="Times New Roman"/>
          <w:sz w:val="24"/>
          <w:szCs w:val="24"/>
        </w:rPr>
        <w:t>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8F0D50" w:rsidRPr="007D0B90" w:rsidRDefault="008F0D50" w:rsidP="008F0D50">
      <w:pPr>
        <w:pStyle w:val="af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0B90">
        <w:rPr>
          <w:rFonts w:ascii="Times New Roman" w:hAnsi="Times New Roman"/>
          <w:sz w:val="24"/>
          <w:szCs w:val="24"/>
        </w:rPr>
        <w:t xml:space="preserve">эмоционально – </w:t>
      </w:r>
      <w:proofErr w:type="gramStart"/>
      <w:r w:rsidRPr="007D0B90">
        <w:rPr>
          <w:rFonts w:ascii="Times New Roman" w:hAnsi="Times New Roman"/>
          <w:sz w:val="24"/>
          <w:szCs w:val="24"/>
        </w:rPr>
        <w:t>ценностное</w:t>
      </w:r>
      <w:proofErr w:type="gramEnd"/>
      <w:r w:rsidRPr="007D0B90">
        <w:rPr>
          <w:rFonts w:ascii="Times New Roman" w:hAnsi="Times New Roman"/>
          <w:sz w:val="24"/>
          <w:szCs w:val="24"/>
        </w:rPr>
        <w:t xml:space="preserve"> отношения к искусству и к жизни, осознавать систему общечеловеческих ценностей.</w:t>
      </w:r>
    </w:p>
    <w:p w:rsidR="008F0D50" w:rsidRPr="007D0B90" w:rsidRDefault="008F0D50" w:rsidP="008F0D50">
      <w:pPr>
        <w:pStyle w:val="af"/>
        <w:spacing w:after="0" w:line="240" w:lineRule="auto"/>
        <w:ind w:left="0" w:firstLine="41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D0B90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7D0B9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D0B90">
        <w:rPr>
          <w:rFonts w:ascii="Times New Roman" w:hAnsi="Times New Roman"/>
          <w:b/>
          <w:sz w:val="24"/>
          <w:szCs w:val="24"/>
        </w:rPr>
        <w:t>рузультаты</w:t>
      </w:r>
      <w:proofErr w:type="spellEnd"/>
      <w:r w:rsidRPr="007D0B90">
        <w:rPr>
          <w:rFonts w:ascii="Times New Roman" w:hAnsi="Times New Roman"/>
          <w:b/>
          <w:sz w:val="24"/>
          <w:szCs w:val="24"/>
        </w:rPr>
        <w:t>:</w:t>
      </w:r>
    </w:p>
    <w:p w:rsidR="008F0D50" w:rsidRPr="007D0B90" w:rsidRDefault="008F0D50" w:rsidP="008F0D50">
      <w:pPr>
        <w:pStyle w:val="af"/>
        <w:numPr>
          <w:ilvl w:val="0"/>
          <w:numId w:val="16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7D0B90">
        <w:rPr>
          <w:rFonts w:ascii="Times New Roman" w:hAnsi="Times New Roman"/>
          <w:sz w:val="24"/>
          <w:szCs w:val="24"/>
        </w:rPr>
        <w:t>выбирать художественные материалы, средства художественной выразительности для создания творческих работ. Решать художественные задачи с опорой на знания о цвете, правил композиций, усвоенных способах действий;</w:t>
      </w:r>
    </w:p>
    <w:p w:rsidR="008F0D50" w:rsidRPr="007D0B90" w:rsidRDefault="008F0D50" w:rsidP="008F0D50">
      <w:pPr>
        <w:pStyle w:val="af"/>
        <w:numPr>
          <w:ilvl w:val="0"/>
          <w:numId w:val="16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7D0B90">
        <w:rPr>
          <w:rFonts w:ascii="Times New Roman" w:hAnsi="Times New Roman"/>
          <w:sz w:val="24"/>
          <w:szCs w:val="24"/>
        </w:rPr>
        <w:t>учитывать выделенные ориентиры действий в новых техниках, планировать свои действия;</w:t>
      </w:r>
    </w:p>
    <w:p w:rsidR="008F0D50" w:rsidRPr="007D0B90" w:rsidRDefault="008F0D50" w:rsidP="008F0D50">
      <w:pPr>
        <w:pStyle w:val="af"/>
        <w:numPr>
          <w:ilvl w:val="0"/>
          <w:numId w:val="16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7D0B90">
        <w:rPr>
          <w:rFonts w:ascii="Times New Roman" w:hAnsi="Times New Roman"/>
          <w:sz w:val="24"/>
          <w:szCs w:val="24"/>
        </w:rPr>
        <w:t>осуществлять итоговый и пошаговый контроль в своей творческой деятельности;</w:t>
      </w:r>
    </w:p>
    <w:p w:rsidR="008F0D50" w:rsidRPr="007D0B90" w:rsidRDefault="008F0D50" w:rsidP="008F0D50">
      <w:pPr>
        <w:pStyle w:val="af"/>
        <w:numPr>
          <w:ilvl w:val="0"/>
          <w:numId w:val="16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7D0B90">
        <w:rPr>
          <w:rFonts w:ascii="Times New Roman" w:hAnsi="Times New Roman"/>
          <w:sz w:val="24"/>
          <w:szCs w:val="24"/>
        </w:rPr>
        <w:t>адекватно воспринимать оценку своих работ окружающих;</w:t>
      </w:r>
    </w:p>
    <w:p w:rsidR="008F0D50" w:rsidRPr="007D0B90" w:rsidRDefault="008F0D50" w:rsidP="008F0D50">
      <w:pPr>
        <w:pStyle w:val="af"/>
        <w:numPr>
          <w:ilvl w:val="0"/>
          <w:numId w:val="16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7D0B90">
        <w:rPr>
          <w:rFonts w:ascii="Times New Roman" w:hAnsi="Times New Roman"/>
          <w:sz w:val="24"/>
          <w:szCs w:val="24"/>
        </w:rPr>
        <w:t>вносить необходимые коррективы в действие после его завершения на основе оценки и характере сделанных ошибок.</w:t>
      </w:r>
    </w:p>
    <w:p w:rsidR="008F0D50" w:rsidRPr="007D0B90" w:rsidRDefault="008F0D50" w:rsidP="008F0D50">
      <w:pPr>
        <w:pStyle w:val="af"/>
        <w:spacing w:after="0" w:line="240" w:lineRule="auto"/>
        <w:ind w:left="0" w:firstLine="414"/>
        <w:jc w:val="both"/>
        <w:rPr>
          <w:rFonts w:ascii="Times New Roman" w:hAnsi="Times New Roman"/>
          <w:sz w:val="24"/>
          <w:szCs w:val="24"/>
        </w:rPr>
      </w:pPr>
      <w:r w:rsidRPr="007D0B90">
        <w:rPr>
          <w:rFonts w:ascii="Times New Roman" w:hAnsi="Times New Roman"/>
          <w:sz w:val="24"/>
          <w:szCs w:val="24"/>
        </w:rPr>
        <w:t xml:space="preserve">Младшие школьники получат возможность научиться: </w:t>
      </w:r>
    </w:p>
    <w:p w:rsidR="008F0D50" w:rsidRPr="007D0B90" w:rsidRDefault="008F0D50" w:rsidP="008F0D50">
      <w:pPr>
        <w:pStyle w:val="af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0B90">
        <w:rPr>
          <w:rFonts w:ascii="Times New Roman" w:hAnsi="Times New Roman"/>
          <w:sz w:val="24"/>
          <w:szCs w:val="24"/>
        </w:rPr>
        <w:t>осуществлять констатирующий и предвосхищающий контроль по результату и способу действия, актуальный контроль на уровне произвольного внимания;</w:t>
      </w:r>
    </w:p>
    <w:p w:rsidR="008F0D50" w:rsidRPr="007D0B90" w:rsidRDefault="008F0D50" w:rsidP="008F0D50">
      <w:pPr>
        <w:pStyle w:val="af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0B90">
        <w:rPr>
          <w:rFonts w:ascii="Times New Roman" w:hAnsi="Times New Roman"/>
          <w:sz w:val="24"/>
          <w:szCs w:val="24"/>
        </w:rPr>
        <w:t>самостоятельно адекватно оценивать правильность выполнения действия и вносить коррективы в исполнение действия, как по ходу его реализации, так и в конце действия.</w:t>
      </w:r>
    </w:p>
    <w:p w:rsidR="008F0D50" w:rsidRPr="007D0B90" w:rsidRDefault="008F0D50" w:rsidP="008F0D50">
      <w:pPr>
        <w:pStyle w:val="af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0B90">
        <w:rPr>
          <w:rFonts w:ascii="Times New Roman" w:hAnsi="Times New Roman"/>
          <w:sz w:val="24"/>
          <w:szCs w:val="24"/>
        </w:rPr>
        <w:t>пользоваться средствами выразительности языка изобразительного искусства,  декоративно – прикладного искусства, художественного конструирования;</w:t>
      </w:r>
    </w:p>
    <w:p w:rsidR="008F0D50" w:rsidRPr="007D0B90" w:rsidRDefault="008F0D50" w:rsidP="008F0D50">
      <w:pPr>
        <w:pStyle w:val="af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0B90">
        <w:rPr>
          <w:rFonts w:ascii="Times New Roman" w:hAnsi="Times New Roman"/>
          <w:sz w:val="24"/>
          <w:szCs w:val="24"/>
        </w:rPr>
        <w:t>моделировать новые формы, различные ситуации, путем трансформации известного создавать новые образы средствами изобразительного творчества.</w:t>
      </w:r>
    </w:p>
    <w:p w:rsidR="008F0D50" w:rsidRPr="007D0B90" w:rsidRDefault="008F0D50" w:rsidP="008F0D50">
      <w:pPr>
        <w:pStyle w:val="af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0B90">
        <w:rPr>
          <w:rFonts w:ascii="Times New Roman" w:hAnsi="Times New Roman"/>
          <w:sz w:val="24"/>
          <w:szCs w:val="24"/>
        </w:rPr>
        <w:t xml:space="preserve">осуществлять поиск информации с использованием литературы и средств массовой информации; </w:t>
      </w:r>
    </w:p>
    <w:p w:rsidR="008F0D50" w:rsidRPr="007D0B90" w:rsidRDefault="008F0D50" w:rsidP="008F0D50">
      <w:pPr>
        <w:pStyle w:val="af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0B90">
        <w:rPr>
          <w:rFonts w:ascii="Times New Roman" w:hAnsi="Times New Roman"/>
          <w:sz w:val="24"/>
          <w:szCs w:val="24"/>
        </w:rPr>
        <w:t>отбирать и выстраивать оптимальную технологическую последовательность реализации собственного или предложенного замысла;</w:t>
      </w:r>
    </w:p>
    <w:p w:rsidR="008F0D50" w:rsidRPr="007D0B90" w:rsidRDefault="008F0D50" w:rsidP="008F0D50">
      <w:pPr>
        <w:pStyle w:val="af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D0B90">
        <w:rPr>
          <w:rFonts w:ascii="Times New Roman" w:hAnsi="Times New Roman"/>
          <w:sz w:val="24"/>
          <w:szCs w:val="24"/>
        </w:rPr>
        <w:t>П</w:t>
      </w:r>
      <w:r w:rsidRPr="007D0B90">
        <w:rPr>
          <w:rFonts w:ascii="Times New Roman" w:hAnsi="Times New Roman"/>
          <w:b/>
          <w:sz w:val="24"/>
          <w:szCs w:val="24"/>
        </w:rPr>
        <w:t>редметные результаты:</w:t>
      </w:r>
    </w:p>
    <w:p w:rsidR="008F0D50" w:rsidRPr="007D0B90" w:rsidRDefault="008F0D50" w:rsidP="008F0D50">
      <w:pPr>
        <w:pStyle w:val="af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D0B90">
        <w:rPr>
          <w:rFonts w:ascii="Times New Roman" w:hAnsi="Times New Roman"/>
          <w:color w:val="000000"/>
          <w:sz w:val="24"/>
          <w:szCs w:val="24"/>
        </w:rPr>
        <w:t xml:space="preserve">уважать и ценить искусство и </w:t>
      </w:r>
      <w:proofErr w:type="spellStart"/>
      <w:r w:rsidRPr="007D0B90">
        <w:rPr>
          <w:rFonts w:ascii="Times New Roman" w:hAnsi="Times New Roman"/>
          <w:color w:val="000000"/>
          <w:sz w:val="24"/>
          <w:szCs w:val="24"/>
        </w:rPr>
        <w:t>художествено</w:t>
      </w:r>
      <w:proofErr w:type="spellEnd"/>
      <w:r w:rsidRPr="007D0B90">
        <w:rPr>
          <w:rFonts w:ascii="Times New Roman" w:hAnsi="Times New Roman"/>
          <w:color w:val="000000"/>
          <w:sz w:val="24"/>
          <w:szCs w:val="24"/>
        </w:rPr>
        <w:t>-творческую деятельность человека;</w:t>
      </w:r>
    </w:p>
    <w:p w:rsidR="008F0D50" w:rsidRPr="007D0B90" w:rsidRDefault="008F0D50" w:rsidP="008F0D50">
      <w:pPr>
        <w:pStyle w:val="af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D0B90">
        <w:rPr>
          <w:rFonts w:ascii="Times New Roman" w:hAnsi="Times New Roman"/>
          <w:color w:val="000000"/>
          <w:sz w:val="24"/>
          <w:szCs w:val="24"/>
        </w:rPr>
        <w:t xml:space="preserve">понимать образную сущность искусства; </w:t>
      </w:r>
    </w:p>
    <w:p w:rsidR="008F0D50" w:rsidRPr="007D0B90" w:rsidRDefault="008F0D50" w:rsidP="008F0D50">
      <w:pPr>
        <w:pStyle w:val="af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D0B90">
        <w:rPr>
          <w:rFonts w:ascii="Times New Roman" w:hAnsi="Times New Roman"/>
          <w:color w:val="000000"/>
          <w:sz w:val="24"/>
          <w:szCs w:val="24"/>
        </w:rPr>
        <w:t xml:space="preserve">сочувствовать событиям и персонажам, воспроизведенным в произведениях пластических искусств, их   чувствам и идеям; эмоционально-ценностному отношению к природе, человеку и обществу и его передачи средствами художественного языка. </w:t>
      </w:r>
    </w:p>
    <w:p w:rsidR="008F0D50" w:rsidRPr="007D0B90" w:rsidRDefault="008F0D50" w:rsidP="008F0D50">
      <w:pPr>
        <w:pStyle w:val="af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D0B90">
        <w:rPr>
          <w:rFonts w:ascii="Times New Roman" w:hAnsi="Times New Roman"/>
          <w:color w:val="000000"/>
          <w:sz w:val="24"/>
          <w:szCs w:val="24"/>
        </w:rPr>
        <w:t>выражать свои чувства, мысли, идеи и мнения средствами художественного языка;</w:t>
      </w:r>
    </w:p>
    <w:p w:rsidR="008F0D50" w:rsidRPr="007D0B90" w:rsidRDefault="008F0D50" w:rsidP="008F0D50">
      <w:pPr>
        <w:pStyle w:val="af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D0B90">
        <w:rPr>
          <w:rFonts w:ascii="Times New Roman" w:hAnsi="Times New Roman"/>
          <w:color w:val="000000"/>
          <w:sz w:val="24"/>
          <w:szCs w:val="24"/>
        </w:rPr>
        <w:t>воспринимать и эмоционально оценивать шедевры русского и мирового искусства.</w:t>
      </w:r>
    </w:p>
    <w:p w:rsidR="008F0D50" w:rsidRPr="007D0B90" w:rsidRDefault="008F0D50" w:rsidP="008F0D50">
      <w:pPr>
        <w:pStyle w:val="af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D0B90">
        <w:rPr>
          <w:rFonts w:ascii="Times New Roman" w:hAnsi="Times New Roman"/>
          <w:color w:val="000000"/>
          <w:sz w:val="24"/>
          <w:szCs w:val="24"/>
        </w:rPr>
        <w:t>создавать</w:t>
      </w:r>
      <w:r w:rsidRPr="007D0B9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D0B90">
        <w:rPr>
          <w:rFonts w:ascii="Times New Roman" w:hAnsi="Times New Roman"/>
          <w:color w:val="000000"/>
          <w:sz w:val="24"/>
          <w:szCs w:val="24"/>
        </w:rPr>
        <w:t xml:space="preserve">элементарные композиции на заданную тему на плоскости и в пространстве. </w:t>
      </w:r>
    </w:p>
    <w:p w:rsidR="008F0D50" w:rsidRPr="007D0B90" w:rsidRDefault="008F0D50" w:rsidP="008F0D50">
      <w:pPr>
        <w:pStyle w:val="af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D0B90">
        <w:rPr>
          <w:rFonts w:ascii="Times New Roman" w:hAnsi="Times New Roman"/>
          <w:sz w:val="24"/>
          <w:szCs w:val="24"/>
        </w:rPr>
        <w:t>создавать графическими и живописными средствами выразительные образы природы, человека, животного.</w:t>
      </w:r>
    </w:p>
    <w:p w:rsidR="008F0D50" w:rsidRPr="007D0B90" w:rsidRDefault="008F0D50" w:rsidP="008F0D50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B2123" w:rsidRPr="00FB2123" w:rsidRDefault="00FB2123" w:rsidP="00FB2123">
      <w:pPr>
        <w:pStyle w:val="ae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B2123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FB2123" w:rsidRPr="00FB2123" w:rsidRDefault="00FB2123" w:rsidP="00FB2123">
      <w:pPr>
        <w:pStyle w:val="ae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B2123">
        <w:rPr>
          <w:rFonts w:ascii="Times New Roman" w:hAnsi="Times New Roman" w:cs="Times New Roman"/>
          <w:sz w:val="24"/>
          <w:szCs w:val="24"/>
        </w:rPr>
        <w:t xml:space="preserve">различать основные виды художественной деятельности (рисунок, живопись, скульптура) и участвовать в художественно-творческой деятельности, используя </w:t>
      </w:r>
      <w:r w:rsidRPr="00FB2123">
        <w:rPr>
          <w:rFonts w:ascii="Times New Roman" w:hAnsi="Times New Roman" w:cs="Times New Roman"/>
          <w:sz w:val="24"/>
          <w:szCs w:val="24"/>
        </w:rPr>
        <w:lastRenderedPageBreak/>
        <w:t xml:space="preserve">различные художественные материалы и приёмы работы с ними для передачи собственного замысла; </w:t>
      </w:r>
    </w:p>
    <w:p w:rsidR="00FB2123" w:rsidRPr="00FB2123" w:rsidRDefault="00FB2123" w:rsidP="00FB2123">
      <w:pPr>
        <w:pStyle w:val="ae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B2123">
        <w:rPr>
          <w:rFonts w:ascii="Times New Roman" w:hAnsi="Times New Roman" w:cs="Times New Roman"/>
          <w:sz w:val="24"/>
          <w:szCs w:val="24"/>
        </w:rPr>
        <w:t xml:space="preserve">различать основные виды и жанры пластических искусств, понимать их специфику; </w:t>
      </w:r>
    </w:p>
    <w:p w:rsidR="00FB2123" w:rsidRPr="00FB2123" w:rsidRDefault="00FB2123" w:rsidP="00FB2123">
      <w:pPr>
        <w:pStyle w:val="ae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B2123">
        <w:rPr>
          <w:rFonts w:ascii="Times New Roman" w:hAnsi="Times New Roman" w:cs="Times New Roman"/>
          <w:sz w:val="24"/>
          <w:szCs w:val="24"/>
        </w:rPr>
        <w:t xml:space="preserve"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 </w:t>
      </w:r>
      <w:proofErr w:type="gramEnd"/>
    </w:p>
    <w:p w:rsidR="00FB2123" w:rsidRPr="00FB2123" w:rsidRDefault="00FB2123" w:rsidP="00FB2123">
      <w:pPr>
        <w:pStyle w:val="ae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B2123">
        <w:rPr>
          <w:rFonts w:ascii="Times New Roman" w:hAnsi="Times New Roman" w:cs="Times New Roman"/>
          <w:sz w:val="24"/>
          <w:szCs w:val="24"/>
        </w:rPr>
        <w:t xml:space="preserve">создавать простые композиции на заданную тему; </w:t>
      </w:r>
    </w:p>
    <w:p w:rsidR="00FB2123" w:rsidRPr="00FB2123" w:rsidRDefault="00FB2123" w:rsidP="00FB2123">
      <w:pPr>
        <w:pStyle w:val="ae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B2123">
        <w:rPr>
          <w:rFonts w:ascii="Times New Roman" w:hAnsi="Times New Roman" w:cs="Times New Roman"/>
          <w:sz w:val="24"/>
          <w:szCs w:val="24"/>
        </w:rPr>
        <w:t xml:space="preserve"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 </w:t>
      </w:r>
    </w:p>
    <w:p w:rsidR="00FB2123" w:rsidRPr="00FB2123" w:rsidRDefault="00FB2123" w:rsidP="00FB2123">
      <w:pPr>
        <w:pStyle w:val="ae"/>
        <w:ind w:left="720"/>
        <w:rPr>
          <w:rFonts w:ascii="Times New Roman" w:hAnsi="Times New Roman" w:cs="Times New Roman"/>
          <w:sz w:val="24"/>
          <w:szCs w:val="24"/>
        </w:rPr>
      </w:pPr>
    </w:p>
    <w:p w:rsidR="00FB2123" w:rsidRPr="00FB2123" w:rsidRDefault="00FB2123" w:rsidP="00FB2123">
      <w:pPr>
        <w:pStyle w:val="ae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B2123">
        <w:rPr>
          <w:rFonts w:ascii="Times New Roman" w:hAnsi="Times New Roman" w:cs="Times New Roman"/>
          <w:sz w:val="24"/>
          <w:szCs w:val="24"/>
        </w:rPr>
        <w:t xml:space="preserve">создавать средствами живописи, графики, скульптуры, декоративно-прикладного искусства образ животного, передавать на плоскости и в объёме пропорции фигуры; передавать характерные черты внешнего облика; </w:t>
      </w:r>
    </w:p>
    <w:p w:rsidR="00FB2123" w:rsidRPr="00FB2123" w:rsidRDefault="00FB2123" w:rsidP="00FB2123">
      <w:pPr>
        <w:pStyle w:val="ae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B2123">
        <w:rPr>
          <w:rFonts w:ascii="Times New Roman" w:hAnsi="Times New Roman" w:cs="Times New Roman"/>
          <w:sz w:val="24"/>
          <w:szCs w:val="24"/>
        </w:rPr>
        <w:t xml:space="preserve"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орнамента. </w:t>
      </w:r>
    </w:p>
    <w:p w:rsidR="00FB2123" w:rsidRPr="00FB2123" w:rsidRDefault="00FB2123" w:rsidP="00FB2123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FB2123" w:rsidRPr="00FB2123" w:rsidRDefault="00FB2123" w:rsidP="00FB2123">
      <w:pPr>
        <w:pStyle w:val="ae"/>
        <w:ind w:left="720"/>
        <w:rPr>
          <w:rFonts w:ascii="Times New Roman" w:hAnsi="Times New Roman" w:cs="Times New Roman"/>
          <w:sz w:val="24"/>
          <w:szCs w:val="24"/>
        </w:rPr>
      </w:pPr>
      <w:r w:rsidRPr="00FB2123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</w:t>
      </w:r>
      <w:r w:rsidRPr="00FB2123">
        <w:rPr>
          <w:rFonts w:ascii="Times New Roman" w:hAnsi="Times New Roman" w:cs="Times New Roman"/>
          <w:sz w:val="24"/>
          <w:szCs w:val="24"/>
        </w:rPr>
        <w:t>:</w:t>
      </w:r>
    </w:p>
    <w:p w:rsidR="00FB2123" w:rsidRPr="00FB2123" w:rsidRDefault="00FB2123" w:rsidP="00FB2123">
      <w:pPr>
        <w:pStyle w:val="ae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B2123">
        <w:rPr>
          <w:rFonts w:ascii="Times New Roman" w:hAnsi="Times New Roman" w:cs="Times New Roman"/>
          <w:sz w:val="24"/>
          <w:szCs w:val="24"/>
        </w:rPr>
        <w:t xml:space="preserve">видеть проявления прекрасного в произведениях искусства (картины, архитектура, скульптура и т.д. в природе, на улице, в быту); </w:t>
      </w:r>
    </w:p>
    <w:p w:rsidR="00FB2123" w:rsidRPr="00FB2123" w:rsidRDefault="00FB2123" w:rsidP="00FB2123">
      <w:pPr>
        <w:pStyle w:val="ae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B2123">
        <w:rPr>
          <w:rFonts w:ascii="Times New Roman" w:hAnsi="Times New Roman" w:cs="Times New Roman"/>
          <w:sz w:val="24"/>
          <w:szCs w:val="24"/>
        </w:rPr>
        <w:t xml:space="preserve">видеть, чувствовать и изображать красоту и разнообразие природы, человека, зданий, предметов; </w:t>
      </w:r>
    </w:p>
    <w:p w:rsidR="00FB2123" w:rsidRPr="00FB2123" w:rsidRDefault="00FB2123" w:rsidP="00FB2123">
      <w:pPr>
        <w:pStyle w:val="ae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B2123">
        <w:rPr>
          <w:rFonts w:ascii="Times New Roman" w:hAnsi="Times New Roman" w:cs="Times New Roman"/>
          <w:sz w:val="24"/>
          <w:szCs w:val="24"/>
        </w:rPr>
        <w:t xml:space="preserve">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 </w:t>
      </w:r>
    </w:p>
    <w:p w:rsidR="00FB2123" w:rsidRPr="00FB2123" w:rsidRDefault="00FB2123" w:rsidP="00FB2123">
      <w:pPr>
        <w:pStyle w:val="ae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B2123">
        <w:rPr>
          <w:rFonts w:ascii="Times New Roman" w:hAnsi="Times New Roman" w:cs="Times New Roman"/>
          <w:sz w:val="24"/>
          <w:szCs w:val="24"/>
        </w:rPr>
        <w:t xml:space="preserve">уважительно относиться к труду людей; </w:t>
      </w:r>
    </w:p>
    <w:p w:rsidR="00FB2123" w:rsidRPr="00FB2123" w:rsidRDefault="00FB2123" w:rsidP="00FB2123">
      <w:pPr>
        <w:pStyle w:val="ae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B2123">
        <w:rPr>
          <w:rFonts w:ascii="Times New Roman" w:hAnsi="Times New Roman" w:cs="Times New Roman"/>
          <w:sz w:val="24"/>
          <w:szCs w:val="24"/>
        </w:rPr>
        <w:t xml:space="preserve">понимать культурно-историческую ценность традиций, отражённых в предметном мире, в том числе традиций трудовых династий, как своего региона, так и страны, и уважать их. </w:t>
      </w:r>
    </w:p>
    <w:p w:rsidR="00FB2123" w:rsidRPr="00FB2123" w:rsidRDefault="00FB2123" w:rsidP="00FB2123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FB2123"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8F0D50" w:rsidRPr="00FB2123" w:rsidRDefault="008F0D50" w:rsidP="008F0D50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F0D50" w:rsidRPr="00FB2123" w:rsidRDefault="008F0D50" w:rsidP="008F0D50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F0D50" w:rsidRPr="00FB2123" w:rsidRDefault="008F0D50" w:rsidP="008F0D50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B2123" w:rsidRDefault="00FB2123" w:rsidP="00FB2123">
      <w:pPr>
        <w:tabs>
          <w:tab w:val="left" w:pos="2040"/>
        </w:tabs>
        <w:spacing w:after="0" w:line="240" w:lineRule="auto"/>
        <w:ind w:left="72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КАЛЕНДАРНО-ТЕМАТИЧЕСКОЕ ПЛАНИРОВАНИЕ </w:t>
      </w:r>
    </w:p>
    <w:p w:rsidR="00FB2123" w:rsidRDefault="00FB2123" w:rsidP="00FB2123">
      <w:pPr>
        <w:tabs>
          <w:tab w:val="left" w:pos="22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1.2,3,4 класс</w:t>
      </w:r>
    </w:p>
    <w:p w:rsidR="008F0D50" w:rsidRPr="00FB2123" w:rsidRDefault="008F0D50" w:rsidP="008F0D50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F0D50" w:rsidRPr="00FB2123" w:rsidRDefault="008F0D50" w:rsidP="008F0D50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F0D50" w:rsidRPr="00FB2123" w:rsidRDefault="008F0D50" w:rsidP="008F0D50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50" w:rsidRPr="00FB2123" w:rsidRDefault="008F0D50" w:rsidP="008F0D50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50" w:rsidRPr="00FB2123" w:rsidRDefault="008F0D50" w:rsidP="008F0D50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50" w:rsidRPr="00FB2123" w:rsidRDefault="008F0D50" w:rsidP="008F0D50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50" w:rsidRPr="00FB2123" w:rsidRDefault="008F0D50" w:rsidP="008F0D50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50" w:rsidRPr="00FB2123" w:rsidRDefault="008F0D50" w:rsidP="008F0D50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50" w:rsidRPr="00FB2123" w:rsidRDefault="008F0D50" w:rsidP="008F0D50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50" w:rsidRPr="00FB2123" w:rsidRDefault="008F0D50" w:rsidP="008F0D50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50" w:rsidRPr="00FB2123" w:rsidRDefault="008F0D50" w:rsidP="008F0D50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50" w:rsidRPr="00FB2123" w:rsidRDefault="008F0D50" w:rsidP="008F0D50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50" w:rsidRPr="00FB2123" w:rsidRDefault="008F0D50" w:rsidP="008F0D50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50" w:rsidRPr="00FB2123" w:rsidRDefault="008F0D50" w:rsidP="008F0D50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50" w:rsidRPr="00FB2123" w:rsidRDefault="008F0D50" w:rsidP="008F0D50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50" w:rsidRPr="00FB2123" w:rsidRDefault="008F0D50" w:rsidP="008F0D50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50" w:rsidRDefault="008F0D50" w:rsidP="008F0D50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F22" w:rsidRDefault="00606F22" w:rsidP="008F0D50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F22" w:rsidRDefault="00606F22" w:rsidP="008F0D50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F22" w:rsidRDefault="00606F22" w:rsidP="008F0D50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F22" w:rsidRDefault="00606F22" w:rsidP="008F0D50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F22" w:rsidRDefault="00606F22" w:rsidP="008F0D50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F22" w:rsidRDefault="00606F22" w:rsidP="008F0D50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F22" w:rsidRDefault="00606F22" w:rsidP="008F0D50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F22" w:rsidRDefault="00606F22" w:rsidP="008F0D50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F22" w:rsidRDefault="00606F22" w:rsidP="008F0D50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F22" w:rsidRDefault="00606F22" w:rsidP="008F0D50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F22" w:rsidRDefault="00606F22" w:rsidP="008F0D50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50" w:rsidRDefault="008F0D50" w:rsidP="008F0D50">
      <w:pPr>
        <w:tabs>
          <w:tab w:val="left" w:pos="20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50" w:rsidRDefault="008F0D50" w:rsidP="008F0D50">
      <w:pPr>
        <w:tabs>
          <w:tab w:val="left" w:pos="20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50" w:rsidRDefault="008F0D50" w:rsidP="008F0D50">
      <w:pPr>
        <w:tabs>
          <w:tab w:val="left" w:pos="20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50" w:rsidRDefault="008F0D50" w:rsidP="00606F22">
      <w:pPr>
        <w:tabs>
          <w:tab w:val="left" w:pos="22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horzAnchor="margin" w:tblpXSpec="center" w:tblpY="1095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709"/>
        <w:gridCol w:w="3545"/>
        <w:gridCol w:w="1098"/>
        <w:gridCol w:w="1453"/>
      </w:tblGrid>
      <w:tr w:rsidR="007D0B90" w:rsidRPr="007D0B90" w:rsidTr="0091130D">
        <w:trPr>
          <w:cantSplit/>
          <w:trHeight w:val="16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90" w:rsidRPr="007D0B90" w:rsidRDefault="007D0B90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7D0B90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№ </w:t>
            </w:r>
            <w:proofErr w:type="gramStart"/>
            <w:r w:rsidRPr="007D0B90">
              <w:rPr>
                <w:rFonts w:ascii="Times New Roman" w:eastAsiaTheme="minorHAnsi" w:hAnsi="Times New Roman"/>
                <w:lang w:eastAsia="en-US"/>
              </w:rPr>
              <w:t>п</w:t>
            </w:r>
            <w:proofErr w:type="gramEnd"/>
            <w:r w:rsidRPr="007D0B90">
              <w:rPr>
                <w:rFonts w:ascii="Times New Roman" w:eastAsiaTheme="minorHAnsi" w:hAnsi="Times New Roman"/>
                <w:lang w:eastAsia="en-US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90" w:rsidRPr="007D0B90" w:rsidRDefault="007D0B90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7D0B90">
              <w:rPr>
                <w:rFonts w:ascii="Times New Roman" w:eastAsiaTheme="minorHAnsi" w:hAnsi="Times New Roman"/>
                <w:lang w:eastAsia="en-US"/>
              </w:rPr>
              <w:t>Тема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90" w:rsidRPr="007D0B90" w:rsidRDefault="007D0B90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7D0B90">
              <w:rPr>
                <w:rFonts w:ascii="Times New Roman" w:eastAsiaTheme="minorHAnsi" w:hAnsi="Times New Roman"/>
                <w:lang w:eastAsia="en-US"/>
              </w:rPr>
              <w:t>Количество часов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90" w:rsidRPr="007D0B90" w:rsidRDefault="007D0B90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90" w:rsidRPr="007D0B90" w:rsidRDefault="007D0B90" w:rsidP="007D0B90">
            <w:pPr>
              <w:pStyle w:val="ae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7D0B90">
              <w:rPr>
                <w:rFonts w:ascii="Times New Roman" w:hAnsi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8F0D50" w:rsidRPr="007D0B90" w:rsidTr="008F0D50">
        <w:trPr>
          <w:cantSplit/>
          <w:trHeight w:val="251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0" w:rsidRPr="007D0B90" w:rsidRDefault="008F0D50">
            <w:pPr>
              <w:pStyle w:val="ae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B90">
              <w:rPr>
                <w:rFonts w:ascii="Times New Roman" w:hAnsi="Times New Roman" w:cs="Times New Roman"/>
                <w:sz w:val="24"/>
                <w:szCs w:val="24"/>
              </w:rPr>
              <w:t>Живопись (10 часов)</w:t>
            </w:r>
          </w:p>
          <w:p w:rsidR="008F0D50" w:rsidRPr="007D0B90" w:rsidRDefault="008F0D5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90" w:rsidRPr="007D0B90" w:rsidTr="004815E9">
        <w:trPr>
          <w:cantSplit/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 w:rsidP="008F0D50">
            <w:pPr>
              <w:pStyle w:val="ae"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Вводное занятие. Чем и как рисует художник?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Исследование, наблюдение сравнение предметов (форма, размер, цвет, характер, детали).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90" w:rsidRPr="007D0B90" w:rsidTr="00A4432F">
        <w:trPr>
          <w:cantSplit/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 w:rsidP="008F0D50">
            <w:pPr>
              <w:pStyle w:val="ae"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Что такое живопись.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Знакомство с понятием – живопись. Разнообразие жанров живописи.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90" w:rsidRPr="007D0B90" w:rsidTr="000B40BE">
        <w:trPr>
          <w:cantSplit/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 w:rsidP="008F0D50">
            <w:pPr>
              <w:pStyle w:val="ae"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Три основных цвета.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Классификация  основных цветов, их сравнение и различение. Смешивание красок для получения новых оттенков.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90" w:rsidRPr="007D0B90" w:rsidTr="00E06D26">
        <w:trPr>
          <w:cantSplit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 w:rsidP="008F0D50">
            <w:pPr>
              <w:pStyle w:val="ae"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Тёплые цвета. Осенние листья.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Анализ приема получения живописного пятна. Исследование особенностей строения разных форм листьев, деревьев.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90" w:rsidRPr="007D0B90" w:rsidTr="00D37B86">
        <w:trPr>
          <w:cantSplit/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 w:rsidP="008F0D50">
            <w:pPr>
              <w:pStyle w:val="ae"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Холодные цвета. Рисуем воду.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Сравнение оттенков одного цвета. </w:t>
            </w:r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Анализ свойств используемых в работе материалов и применение их в работах.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90" w:rsidRPr="007D0B90" w:rsidTr="00422873">
        <w:trPr>
          <w:cantSplit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 w:rsidP="008F0D50">
            <w:pPr>
              <w:pStyle w:val="ae"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Цветовое пятно. Рыбки.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Анализ, сравнение формы, цвета, разновидностей рыб. Применение в работе разных видов линий, мазков (работа кистью)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90" w:rsidRPr="007D0B90" w:rsidTr="000F5C30">
        <w:trPr>
          <w:cantSplit/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 w:rsidP="008F0D50">
            <w:pPr>
              <w:pStyle w:val="ae"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Цветовое пятно. Рисуем деревья, пейзаж.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композиции пейзажа, используя технику акварели. Совершенствовать приёмы работы кистью, акварелью.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90" w:rsidRPr="007D0B90" w:rsidTr="00944B95">
        <w:trPr>
          <w:cantSplit/>
          <w:trHeight w:val="4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 w:rsidP="008F0D50">
            <w:pPr>
              <w:pStyle w:val="ae"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Насыщение цветового пятна белым цветом. Небо.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bCs/>
                <w:spacing w:val="-7"/>
                <w:sz w:val="24"/>
                <w:szCs w:val="24"/>
                <w:lang w:eastAsia="en-US"/>
              </w:rPr>
              <w:t>Составление разнооб</w:t>
            </w:r>
            <w:r w:rsidRPr="007D0B90">
              <w:rPr>
                <w:rFonts w:ascii="Times New Roman" w:hAnsi="Times New Roman"/>
                <w:bCs/>
                <w:spacing w:val="-7"/>
                <w:sz w:val="24"/>
                <w:szCs w:val="24"/>
                <w:lang w:eastAsia="en-US"/>
              </w:rPr>
              <w:softHyphen/>
            </w:r>
            <w:r w:rsidRPr="007D0B90"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  <w:t>разных оттенков цветов. Создание цветового пятна.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90" w:rsidRPr="007D0B90" w:rsidTr="006E4C6E">
        <w:trPr>
          <w:cantSplit/>
          <w:trHeight w:val="3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 w:rsidP="008F0D50">
            <w:pPr>
              <w:pStyle w:val="ae"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Насыщение цветового пятна чёрным цветом.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bCs/>
                <w:spacing w:val="-7"/>
                <w:sz w:val="24"/>
                <w:szCs w:val="24"/>
                <w:lang w:eastAsia="en-US"/>
              </w:rPr>
              <w:t>Составление разнооб</w:t>
            </w:r>
            <w:r w:rsidRPr="007D0B90">
              <w:rPr>
                <w:rFonts w:ascii="Times New Roman" w:hAnsi="Times New Roman"/>
                <w:bCs/>
                <w:spacing w:val="-7"/>
                <w:sz w:val="24"/>
                <w:szCs w:val="24"/>
                <w:lang w:eastAsia="en-US"/>
              </w:rPr>
              <w:softHyphen/>
            </w:r>
            <w:r w:rsidRPr="007D0B90">
              <w:rPr>
                <w:rFonts w:ascii="Times New Roman" w:hAnsi="Times New Roman"/>
                <w:bCs/>
                <w:spacing w:val="-4"/>
                <w:sz w:val="24"/>
                <w:szCs w:val="24"/>
                <w:lang w:eastAsia="en-US"/>
              </w:rPr>
              <w:t>разных оттенков цветов. Создание цветового пятна. Анализ, сравнение при добавлении белой и чёрной краски.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90" w:rsidRPr="007D0B90" w:rsidTr="008C0D1B">
        <w:trPr>
          <w:cantSplit/>
          <w:trHeight w:val="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 w:rsidP="008F0D50">
            <w:pPr>
              <w:pStyle w:val="ae"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Изображение животных, птиц.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Работа в технике мазок, плавно «вливая» один цвет в другой на границе их соединения.  Прорисовывание конструктивных деталей контуром.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D50" w:rsidRPr="007D0B90" w:rsidTr="008F0D50">
        <w:trPr>
          <w:cantSplit/>
          <w:trHeight w:val="281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50" w:rsidRPr="007D0B90" w:rsidRDefault="008F0D50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Графика (9 часов)</w:t>
            </w:r>
          </w:p>
        </w:tc>
      </w:tr>
      <w:tr w:rsidR="007D0B90" w:rsidRPr="007D0B90" w:rsidTr="00536C05">
        <w:trPr>
          <w:cantSplit/>
          <w:trHeight w:val="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 w:rsidP="008F0D50">
            <w:pPr>
              <w:pStyle w:val="ae"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Техника «</w:t>
            </w:r>
            <w:proofErr w:type="spellStart"/>
            <w:r w:rsidRPr="007D0B90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Граттаж</w:t>
            </w:r>
            <w:proofErr w:type="spellEnd"/>
            <w:r w:rsidRPr="007D0B90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» паутинка.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Работа в технике «</w:t>
            </w:r>
            <w:proofErr w:type="spellStart"/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Граттаж</w:t>
            </w:r>
            <w:proofErr w:type="spellEnd"/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», соединение в работе разных материалов. Анализ этапов выполнения работы в технике «</w:t>
            </w:r>
            <w:proofErr w:type="spellStart"/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Граттаж</w:t>
            </w:r>
            <w:proofErr w:type="spellEnd"/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».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90" w:rsidRPr="007D0B90" w:rsidTr="00C82E5B">
        <w:trPr>
          <w:cantSplit/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 w:rsidP="008F0D50">
            <w:pPr>
              <w:pStyle w:val="ae"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Творческая работа «Коралловый риф».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Работа в технике «</w:t>
            </w:r>
            <w:proofErr w:type="spellStart"/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Граттаж</w:t>
            </w:r>
            <w:proofErr w:type="spellEnd"/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», соединение в работе разных материалов. Анализ этапов выполнения работы в технике «</w:t>
            </w:r>
            <w:proofErr w:type="spellStart"/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Граттаж</w:t>
            </w:r>
            <w:proofErr w:type="spellEnd"/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90" w:rsidRPr="007D0B90" w:rsidTr="00F91AB9">
        <w:trPr>
          <w:cantSplit/>
          <w:trHeight w:val="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 w:rsidP="008F0D50">
            <w:pPr>
              <w:pStyle w:val="ae"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Техника «Цветные карандаши» штрихи, упражнения.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упражнений: линий разного вида, штриховки.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90" w:rsidRPr="007D0B90" w:rsidTr="00104A73">
        <w:trPr>
          <w:cantSplit/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 w:rsidP="008F0D50">
            <w:pPr>
              <w:pStyle w:val="ae"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Техника «Цветные карандаши, фломастеры» узоры.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цветового пятна карандашами и добавление контурного прорисовывания деталей фломастерами. Составить орнамент из геометрических фигур в квадрате.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90" w:rsidRPr="007D0B90" w:rsidTr="008D3956">
        <w:trPr>
          <w:cantSplit/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 w:rsidP="008F0D50">
            <w:pPr>
              <w:pStyle w:val="ae"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Техника «Фломастеры» попугай.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Анализ формы, цвета. Поэтапное выполнение рисунка птицы.  Деление целого на части.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90" w:rsidRPr="007D0B90" w:rsidTr="004F137E">
        <w:trPr>
          <w:cantSplit/>
          <w:trHeight w:val="4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 w:rsidP="008F0D50">
            <w:pPr>
              <w:pStyle w:val="ae"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Техника «Чёрный фломастер» зимнее дерево.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знакомого образа, с опорой на жизненный опыт детей. Реализация выразительного, яркого образа. Анализ формы.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90" w:rsidRPr="007D0B90" w:rsidTr="00843A74">
        <w:trPr>
          <w:cantSplit/>
          <w:trHeight w:val="5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 w:rsidP="008F0D50">
            <w:pPr>
              <w:pStyle w:val="ae"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Техника «Чёрный фломастер» зимний лес.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композиции рисунка, применение разных линий, используя ритм пятен.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90" w:rsidRPr="007D0B90" w:rsidTr="00547783">
        <w:trPr>
          <w:cantSplit/>
          <w:trHeight w:val="5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 w:rsidP="008F0D50">
            <w:pPr>
              <w:pStyle w:val="ae"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Техника «Восковой мелок и акварель» снежинки.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линейного рисунка восковыми мелками, заливка цветового пятна акварелью.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90" w:rsidRPr="007D0B90" w:rsidTr="00B213FA">
        <w:trPr>
          <w:cantSplit/>
          <w:trHeight w:val="5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 w:rsidP="008F0D50">
            <w:pPr>
              <w:pStyle w:val="ae"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Линия, штрих, пятно «Сказочный замок»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Композиционное решение рисунка, анализ геометрических форм, линейное построение рисунка, цветовое пятно.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D50" w:rsidRPr="007D0B90" w:rsidTr="008F0D50">
        <w:trPr>
          <w:cantSplit/>
          <w:trHeight w:val="29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50" w:rsidRPr="007D0B90" w:rsidRDefault="008F0D50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B90">
              <w:rPr>
                <w:rFonts w:ascii="Times New Roman" w:hAnsi="Times New Roman" w:cs="Times New Roman"/>
                <w:sz w:val="24"/>
                <w:szCs w:val="24"/>
              </w:rPr>
              <w:t>Скульптура (4 часа)</w:t>
            </w:r>
          </w:p>
        </w:tc>
      </w:tr>
      <w:tr w:rsidR="007D0B90" w:rsidRPr="007D0B90" w:rsidTr="00FB473C">
        <w:trPr>
          <w:cantSplit/>
          <w:trHeight w:val="5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 w:rsidP="008F0D50">
            <w:pPr>
              <w:pStyle w:val="ae"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Симметрия, пропорции. Насекомые (пластилин).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 конструктивной формы насекомых. Использование в работе приёмов лепки.                               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B90" w:rsidRPr="007D0B90" w:rsidRDefault="007D0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B90" w:rsidRPr="007D0B90" w:rsidTr="002C1248">
        <w:trPr>
          <w:cantSplit/>
          <w:trHeight w:val="5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 w:rsidP="008F0D50">
            <w:pPr>
              <w:pStyle w:val="ae"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Лепка из жгутиков (пластилин) улитка.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 конструктивной формы изделия, этапы выполнения изделия.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B90" w:rsidRPr="007D0B90" w:rsidTr="00AA7E5F">
        <w:trPr>
          <w:cantSplit/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 w:rsidP="008F0D50">
            <w:pPr>
              <w:pStyle w:val="ae"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Рельеф (тесто из газет), рыбка.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Заготовка материала, применение в работе приёмов лепки. </w:t>
            </w:r>
            <w:r w:rsidRPr="007D0B90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Сравнение приемов лепки из пластилина и теста. Моделирование композиции «Подводный мир».</w:t>
            </w:r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Оформление работы в цвете.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B90" w:rsidRPr="007D0B90" w:rsidTr="00E636C5">
        <w:trPr>
          <w:cantSplit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 w:rsidP="008F0D50">
            <w:pPr>
              <w:pStyle w:val="ae"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Объёмная лепка, транспорт.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Анализ конструкции транспорта, применение в работе приёмов конструктивной лепки.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F0D50" w:rsidRPr="007D0B90" w:rsidTr="008F0D50">
        <w:trPr>
          <w:cantSplit/>
          <w:trHeight w:val="344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50" w:rsidRPr="007D0B90" w:rsidRDefault="006A38D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Аппликация (5 часов</w:t>
            </w:r>
            <w:r w:rsidR="008F0D50"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7D0B90" w:rsidRPr="007D0B90" w:rsidTr="0059603A">
        <w:trPr>
          <w:cantSplit/>
          <w:trHeight w:val="4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 w:rsidP="008F0D50">
            <w:pPr>
              <w:pStyle w:val="ae"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Аппликация из бумаги «На даче» из деталей квадрата, прямоугольника.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композиции в технике аппликации на тему. Планирование этапов работы при заготовке, соединении деталей.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90" w:rsidRPr="007D0B90" w:rsidTr="00F55FDB">
        <w:trPr>
          <w:cantSplit/>
          <w:trHeight w:val="4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 w:rsidP="008F0D50">
            <w:pPr>
              <w:pStyle w:val="ae"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Обрывная аппликация из бумаги «Жук на листочке».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Подготовить эскиз работы, анализ выполнения работы в технике обрывной аппликации.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90" w:rsidRPr="007D0B90" w:rsidTr="00946DF9">
        <w:trPr>
          <w:cantSplit/>
          <w:trHeight w:val="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 w:rsidP="008F0D50">
            <w:pPr>
              <w:pStyle w:val="ae"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Аппликация «Осенний ковёр».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Заготовка деталей композиции, анализ конструктивных форм листьев, цветовое решение.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90" w:rsidRPr="007D0B90" w:rsidTr="000E52E7">
        <w:trPr>
          <w:cantSplit/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 w:rsidP="008F0D50">
            <w:pPr>
              <w:pStyle w:val="ae"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Объёмная аппликация «Зимний пейзаж».</w:t>
            </w:r>
          </w:p>
          <w:p w:rsidR="007D0B90" w:rsidRPr="007D0B90" w:rsidRDefault="007D0B90">
            <w:pPr>
              <w:pStyle w:val="af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сюжетной композиции на заданную тему. Применение в работе разных приёмов работы с бумагой.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90" w:rsidRPr="007D0B90" w:rsidTr="0001125C">
        <w:trPr>
          <w:cantSplit/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 w:rsidP="006A38D1">
            <w:pPr>
              <w:pStyle w:val="ae"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 w:rsidP="006A38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Объёмная аппликация «Зимний пейзаж».</w:t>
            </w:r>
          </w:p>
          <w:p w:rsidR="007D0B90" w:rsidRPr="007D0B90" w:rsidRDefault="007D0B90" w:rsidP="006A38D1">
            <w:pPr>
              <w:pStyle w:val="af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 w:rsidP="006A38D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 w:rsidP="006A3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сюжетной композиции на заданную тему. Применение в работе разных приёмов работы с бумагой.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 w:rsidP="006A38D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 w:rsidP="006A38D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8D1" w:rsidRPr="007D0B90" w:rsidTr="008F0D50">
        <w:trPr>
          <w:cantSplit/>
          <w:trHeight w:val="345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D1" w:rsidRPr="007D0B90" w:rsidRDefault="006A38D1" w:rsidP="006A38D1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B90">
              <w:rPr>
                <w:rFonts w:ascii="Times New Roman" w:hAnsi="Times New Roman" w:cs="Times New Roman"/>
                <w:sz w:val="24"/>
                <w:szCs w:val="24"/>
              </w:rPr>
              <w:t>Бумажная пластика (3 часа)</w:t>
            </w:r>
          </w:p>
        </w:tc>
      </w:tr>
      <w:tr w:rsidR="007D0B90" w:rsidRPr="007D0B90" w:rsidTr="00D359C0">
        <w:trPr>
          <w:cantSplit/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 w:rsidP="006A38D1">
            <w:pPr>
              <w:pStyle w:val="ae"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 w:rsidP="006A38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Солнышко и полянка на плоскости.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 w:rsidP="006A38D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 w:rsidP="006A3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сюжетной композиции на заданную тему. Применение в работе разных приёмов работы с бумагой.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 w:rsidP="006A38D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 w:rsidP="006A38D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90" w:rsidRPr="007D0B90" w:rsidTr="00227145">
        <w:trPr>
          <w:cantSplit/>
          <w:trHeight w:val="5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 w:rsidP="006A38D1">
            <w:pPr>
              <w:pStyle w:val="ae"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 w:rsidP="006A38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Цыпленок на плоскости.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 w:rsidP="006A38D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 w:rsidP="006A3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 техникой создания работ с использованием мятой бумаги, скручивание.  Способы декоративного оформления готовых работ. Инструктаж по правилам техники безопасности.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 w:rsidP="006A38D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 w:rsidP="006A38D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90" w:rsidRPr="007D0B90" w:rsidTr="00C920E9">
        <w:trPr>
          <w:cantSplit/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 w:rsidP="006A38D1">
            <w:pPr>
              <w:pStyle w:val="ae"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 w:rsidP="006A38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Колокольчик из конуса.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 w:rsidP="006A38D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 w:rsidP="006A38D1">
            <w:pPr>
              <w:tabs>
                <w:tab w:val="left" w:pos="1557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proofErr w:type="gramStart"/>
            <w:r w:rsidRPr="007D0B9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Выполнение работы с использованием шаблона, приёмы скручивания при получении конуса (колокольчика</w:t>
            </w:r>
            <w:proofErr w:type="gram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 w:rsidP="006A38D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 w:rsidP="006A38D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8D1" w:rsidRPr="007D0B90" w:rsidTr="008F0D50">
        <w:trPr>
          <w:cantSplit/>
          <w:trHeight w:val="322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D1" w:rsidRPr="007D0B90" w:rsidRDefault="006A38D1" w:rsidP="006A38D1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B90">
              <w:rPr>
                <w:rFonts w:ascii="Times New Roman" w:hAnsi="Times New Roman" w:cs="Times New Roman"/>
                <w:sz w:val="24"/>
                <w:szCs w:val="24"/>
              </w:rPr>
              <w:t>Работа с природным материалом (2  часа)</w:t>
            </w:r>
          </w:p>
        </w:tc>
      </w:tr>
      <w:tr w:rsidR="007D0B90" w:rsidRPr="007D0B90" w:rsidTr="00A522BD">
        <w:trPr>
          <w:cantSplit/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 w:rsidP="006A38D1">
            <w:pPr>
              <w:pStyle w:val="ae"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 w:rsidP="006A38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Аппликация из семян клёна «львёнок».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 w:rsidP="006A38D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 w:rsidP="006A3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Выполнение работы с использованием аппликации из разных природных материалов по рисунку.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 w:rsidP="006A38D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 w:rsidP="006A3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0B90" w:rsidRPr="007D0B90" w:rsidTr="003E021D">
        <w:trPr>
          <w:cantSplit/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 w:rsidP="006A38D1">
            <w:pPr>
              <w:pStyle w:val="ae"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 w:rsidP="006A38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Овечка из чечевицы.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 w:rsidP="006A38D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 w:rsidP="006A3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Составление объёмной композиции, соединение деталей.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 w:rsidP="006A38D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 w:rsidP="006A3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38D1" w:rsidRPr="007D0B90" w:rsidTr="008F0D50">
        <w:trPr>
          <w:cantSplit/>
          <w:trHeight w:val="271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D1" w:rsidRPr="007D0B90" w:rsidRDefault="006A38D1" w:rsidP="006A38D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Организация и обсуждение выставки детских работ (1 час)</w:t>
            </w:r>
          </w:p>
        </w:tc>
      </w:tr>
      <w:tr w:rsidR="007D0B90" w:rsidRPr="007D0B90" w:rsidTr="00AB68B8">
        <w:trPr>
          <w:cantSplit/>
          <w:trHeight w:val="7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 w:rsidP="006A38D1">
            <w:pPr>
              <w:pStyle w:val="ae"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 w:rsidP="006A38D1">
            <w:pPr>
              <w:pStyle w:val="af0"/>
              <w:spacing w:line="240" w:lineRule="auto"/>
              <w:ind w:firstLine="0"/>
              <w:rPr>
                <w:sz w:val="24"/>
                <w:lang w:eastAsia="en-US"/>
              </w:rPr>
            </w:pPr>
            <w:r w:rsidRPr="007D0B90">
              <w:rPr>
                <w:color w:val="000000"/>
                <w:sz w:val="24"/>
                <w:lang w:eastAsia="en-US"/>
              </w:rPr>
              <w:t>Организация и обсуждение выставки детских работ.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 w:rsidP="006A38D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90" w:rsidRPr="007D0B90" w:rsidRDefault="007D0B90" w:rsidP="006A38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D0B90">
              <w:rPr>
                <w:rFonts w:ascii="Times New Roman" w:hAnsi="Times New Roman"/>
                <w:sz w:val="24"/>
                <w:szCs w:val="24"/>
                <w:lang w:eastAsia="en-US"/>
              </w:rPr>
              <w:t>Подводится итог работы каждого участника кружка, обсуждение лучших работ.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 w:rsidP="006A38D1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0" w:rsidRPr="007D0B90" w:rsidRDefault="007D0B90" w:rsidP="006A3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F0D50" w:rsidRDefault="008F0D50" w:rsidP="008F0D50">
      <w:pPr>
        <w:tabs>
          <w:tab w:val="left" w:pos="408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50" w:rsidRDefault="008F0D50" w:rsidP="008F0D50">
      <w:pPr>
        <w:tabs>
          <w:tab w:val="left" w:pos="408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50" w:rsidRDefault="008F0D50" w:rsidP="008F0D50">
      <w:pPr>
        <w:tabs>
          <w:tab w:val="left" w:pos="408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50" w:rsidRDefault="008F0D50" w:rsidP="008F0D50">
      <w:pPr>
        <w:tabs>
          <w:tab w:val="left" w:pos="408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50" w:rsidRDefault="008F0D50" w:rsidP="008F0D50">
      <w:pPr>
        <w:tabs>
          <w:tab w:val="left" w:pos="408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50" w:rsidRDefault="008F0D50" w:rsidP="008F0D50">
      <w:pPr>
        <w:tabs>
          <w:tab w:val="left" w:pos="408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50" w:rsidRDefault="008F0D50" w:rsidP="008F0D50">
      <w:pPr>
        <w:tabs>
          <w:tab w:val="left" w:pos="408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F0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0ECF"/>
    <w:multiLevelType w:val="hybridMultilevel"/>
    <w:tmpl w:val="B89EF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132D4F"/>
    <w:multiLevelType w:val="hybridMultilevel"/>
    <w:tmpl w:val="FC107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33A84"/>
    <w:multiLevelType w:val="hybridMultilevel"/>
    <w:tmpl w:val="57DA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E3BED"/>
    <w:multiLevelType w:val="hybridMultilevel"/>
    <w:tmpl w:val="49362C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72FB5"/>
    <w:multiLevelType w:val="hybridMultilevel"/>
    <w:tmpl w:val="CE5AC8D8"/>
    <w:lvl w:ilvl="0" w:tplc="0419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5">
    <w:nsid w:val="0D8E3057"/>
    <w:multiLevelType w:val="hybridMultilevel"/>
    <w:tmpl w:val="68944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FC6AC8">
      <w:numFmt w:val="bullet"/>
      <w:lvlText w:val="·"/>
      <w:lvlJc w:val="left"/>
      <w:pPr>
        <w:ind w:left="2700" w:hanging="1620"/>
      </w:pPr>
      <w:rPr>
        <w:rFonts w:ascii="Times New Roman" w:eastAsia="Times New Roman" w:hAnsi="Times New Roman" w:cs="Times New Roman" w:hint="default"/>
        <w:color w:val="000000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A75C6"/>
    <w:multiLevelType w:val="hybridMultilevel"/>
    <w:tmpl w:val="76E6F88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B562A"/>
    <w:multiLevelType w:val="multilevel"/>
    <w:tmpl w:val="A244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595D22"/>
    <w:multiLevelType w:val="multilevel"/>
    <w:tmpl w:val="75CA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503FA3"/>
    <w:multiLevelType w:val="hybridMultilevel"/>
    <w:tmpl w:val="152A3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B5456F"/>
    <w:multiLevelType w:val="hybridMultilevel"/>
    <w:tmpl w:val="CE88F4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967384"/>
    <w:multiLevelType w:val="hybridMultilevel"/>
    <w:tmpl w:val="AE1E3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03F58"/>
    <w:multiLevelType w:val="hybridMultilevel"/>
    <w:tmpl w:val="C860C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D6F7C"/>
    <w:multiLevelType w:val="hybridMultilevel"/>
    <w:tmpl w:val="7418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D82A8D"/>
    <w:multiLevelType w:val="hybridMultilevel"/>
    <w:tmpl w:val="31D03F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5187530"/>
    <w:multiLevelType w:val="hybridMultilevel"/>
    <w:tmpl w:val="76E6F88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EA59BE"/>
    <w:multiLevelType w:val="hybridMultilevel"/>
    <w:tmpl w:val="3BF8F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7696B"/>
    <w:multiLevelType w:val="hybridMultilevel"/>
    <w:tmpl w:val="DC2E4D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F451869"/>
    <w:multiLevelType w:val="hybridMultilevel"/>
    <w:tmpl w:val="F13ACEB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19">
    <w:nsid w:val="64BF38EB"/>
    <w:multiLevelType w:val="hybridMultilevel"/>
    <w:tmpl w:val="8B687F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6971A4"/>
    <w:multiLevelType w:val="hybridMultilevel"/>
    <w:tmpl w:val="76E6F88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1A776A"/>
    <w:multiLevelType w:val="hybridMultilevel"/>
    <w:tmpl w:val="6270E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626938"/>
    <w:multiLevelType w:val="hybridMultilevel"/>
    <w:tmpl w:val="A5C64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700" w:hanging="1620"/>
      </w:pPr>
      <w:rPr>
        <w:rFonts w:ascii="Symbol" w:hAnsi="Symbol" w:hint="default"/>
        <w:color w:val="000000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1AC09C"/>
    <w:multiLevelType w:val="hybridMultilevel"/>
    <w:tmpl w:val="31D5A9DB"/>
    <w:lvl w:ilvl="0" w:tplc="FFFFFFFF">
      <w:start w:val="1"/>
      <w:numFmt w:val="ideographDigital"/>
      <w:pStyle w:val="1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4">
    <w:nsid w:val="79E355B4"/>
    <w:multiLevelType w:val="hybridMultilevel"/>
    <w:tmpl w:val="22AA2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3748B6"/>
    <w:multiLevelType w:val="multilevel"/>
    <w:tmpl w:val="85847E6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3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3"/>
  </w:num>
  <w:num w:numId="5">
    <w:abstractNumId w:val="12"/>
  </w:num>
  <w:num w:numId="6">
    <w:abstractNumId w:val="10"/>
  </w:num>
  <w:num w:numId="7">
    <w:abstractNumId w:val="11"/>
  </w:num>
  <w:num w:numId="8">
    <w:abstractNumId w:val="5"/>
  </w:num>
  <w:num w:numId="9">
    <w:abstractNumId w:val="19"/>
  </w:num>
  <w:num w:numId="10">
    <w:abstractNumId w:val="3"/>
  </w:num>
  <w:num w:numId="11">
    <w:abstractNumId w:val="22"/>
  </w:num>
  <w:num w:numId="12">
    <w:abstractNumId w:val="17"/>
  </w:num>
  <w:num w:numId="13">
    <w:abstractNumId w:val="0"/>
  </w:num>
  <w:num w:numId="14">
    <w:abstractNumId w:val="2"/>
  </w:num>
  <w:num w:numId="15">
    <w:abstractNumId w:val="9"/>
  </w:num>
  <w:num w:numId="16">
    <w:abstractNumId w:val="1"/>
  </w:num>
  <w:num w:numId="17">
    <w:abstractNumId w:val="14"/>
  </w:num>
  <w:num w:numId="18">
    <w:abstractNumId w:val="4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1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E9"/>
    <w:rsid w:val="00362D52"/>
    <w:rsid w:val="00606F22"/>
    <w:rsid w:val="006730BB"/>
    <w:rsid w:val="006A38D1"/>
    <w:rsid w:val="00741B39"/>
    <w:rsid w:val="007D0B90"/>
    <w:rsid w:val="008F0D50"/>
    <w:rsid w:val="0091130D"/>
    <w:rsid w:val="00E309E2"/>
    <w:rsid w:val="00EC03E9"/>
    <w:rsid w:val="00FB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5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F0D50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Arial Unicode MS" w:hAnsi="Cambria" w:cs="Arial Unicode MS"/>
      <w:b/>
      <w:bCs/>
      <w:color w:val="000000"/>
      <w:kern w:val="2"/>
      <w:sz w:val="32"/>
      <w:szCs w:val="32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D5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D50"/>
    <w:rPr>
      <w:rFonts w:ascii="Cambria" w:eastAsia="Arial Unicode MS" w:hAnsi="Cambria" w:cs="Arial Unicode MS"/>
      <w:b/>
      <w:bCs/>
      <w:color w:val="000000"/>
      <w:kern w:val="2"/>
      <w:sz w:val="32"/>
      <w:szCs w:val="32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8F0D50"/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Hyperlink"/>
    <w:semiHidden/>
    <w:unhideWhenUsed/>
    <w:rsid w:val="008F0D50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8F0D5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F0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0D5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F0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0D50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nhideWhenUsed/>
    <w:rsid w:val="008F0D50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8F0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8F0D50"/>
    <w:pPr>
      <w:widowControl w:val="0"/>
      <w:suppressAutoHyphens/>
      <w:spacing w:after="0" w:line="240" w:lineRule="auto"/>
      <w:ind w:left="283" w:firstLine="340"/>
    </w:pPr>
    <w:rPr>
      <w:rFonts w:cs="Tahoma"/>
      <w:kern w:val="2"/>
      <w:sz w:val="24"/>
      <w:szCs w:val="24"/>
      <w:lang w:val="en-US" w:eastAsia="hi-IN" w:bidi="hi-IN"/>
    </w:rPr>
  </w:style>
  <w:style w:type="character" w:customStyle="1" w:styleId="ac">
    <w:name w:val="Основной текст с отступом Знак"/>
    <w:basedOn w:val="a0"/>
    <w:link w:val="ab"/>
    <w:semiHidden/>
    <w:rsid w:val="008F0D50"/>
    <w:rPr>
      <w:rFonts w:ascii="Calibri" w:eastAsia="Times New Roman" w:hAnsi="Calibri" w:cs="Tahoma"/>
      <w:kern w:val="2"/>
      <w:sz w:val="24"/>
      <w:szCs w:val="24"/>
      <w:lang w:val="en-US" w:eastAsia="hi-IN" w:bidi="hi-IN"/>
    </w:rPr>
  </w:style>
  <w:style w:type="character" w:customStyle="1" w:styleId="ad">
    <w:name w:val="Без интервала Знак"/>
    <w:link w:val="ae"/>
    <w:uiPriority w:val="1"/>
    <w:locked/>
    <w:rsid w:val="008F0D50"/>
  </w:style>
  <w:style w:type="paragraph" w:styleId="ae">
    <w:name w:val="No Spacing"/>
    <w:link w:val="ad"/>
    <w:uiPriority w:val="1"/>
    <w:qFormat/>
    <w:rsid w:val="008F0D50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F0D50"/>
    <w:pPr>
      <w:ind w:left="720"/>
      <w:contextualSpacing/>
    </w:pPr>
  </w:style>
  <w:style w:type="paragraph" w:customStyle="1" w:styleId="Default">
    <w:name w:val="Default"/>
    <w:rsid w:val="008F0D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8F0D5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f0">
    <w:name w:val="Новый"/>
    <w:basedOn w:val="a"/>
    <w:uiPriority w:val="99"/>
    <w:rsid w:val="008F0D50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character" w:customStyle="1" w:styleId="apple-converted-space">
    <w:name w:val="apple-converted-space"/>
    <w:basedOn w:val="a0"/>
    <w:rsid w:val="008F0D50"/>
  </w:style>
  <w:style w:type="character" w:customStyle="1" w:styleId="FontStyle64">
    <w:name w:val="Font Style64"/>
    <w:basedOn w:val="a0"/>
    <w:rsid w:val="008F0D50"/>
    <w:rPr>
      <w:rFonts w:ascii="Times New Roman" w:hAnsi="Times New Roman" w:cs="Times New Roman" w:hint="default"/>
      <w:sz w:val="22"/>
      <w:szCs w:val="22"/>
    </w:rPr>
  </w:style>
  <w:style w:type="character" w:styleId="af1">
    <w:name w:val="Strong"/>
    <w:basedOn w:val="a0"/>
    <w:qFormat/>
    <w:rsid w:val="008F0D50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E30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309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5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F0D50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Arial Unicode MS" w:hAnsi="Cambria" w:cs="Arial Unicode MS"/>
      <w:b/>
      <w:bCs/>
      <w:color w:val="000000"/>
      <w:kern w:val="2"/>
      <w:sz w:val="32"/>
      <w:szCs w:val="32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D5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D50"/>
    <w:rPr>
      <w:rFonts w:ascii="Cambria" w:eastAsia="Arial Unicode MS" w:hAnsi="Cambria" w:cs="Arial Unicode MS"/>
      <w:b/>
      <w:bCs/>
      <w:color w:val="000000"/>
      <w:kern w:val="2"/>
      <w:sz w:val="32"/>
      <w:szCs w:val="32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8F0D50"/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Hyperlink"/>
    <w:semiHidden/>
    <w:unhideWhenUsed/>
    <w:rsid w:val="008F0D50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8F0D5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F0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0D5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F0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0D50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nhideWhenUsed/>
    <w:rsid w:val="008F0D50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8F0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8F0D50"/>
    <w:pPr>
      <w:widowControl w:val="0"/>
      <w:suppressAutoHyphens/>
      <w:spacing w:after="0" w:line="240" w:lineRule="auto"/>
      <w:ind w:left="283" w:firstLine="340"/>
    </w:pPr>
    <w:rPr>
      <w:rFonts w:cs="Tahoma"/>
      <w:kern w:val="2"/>
      <w:sz w:val="24"/>
      <w:szCs w:val="24"/>
      <w:lang w:val="en-US" w:eastAsia="hi-IN" w:bidi="hi-IN"/>
    </w:rPr>
  </w:style>
  <w:style w:type="character" w:customStyle="1" w:styleId="ac">
    <w:name w:val="Основной текст с отступом Знак"/>
    <w:basedOn w:val="a0"/>
    <w:link w:val="ab"/>
    <w:semiHidden/>
    <w:rsid w:val="008F0D50"/>
    <w:rPr>
      <w:rFonts w:ascii="Calibri" w:eastAsia="Times New Roman" w:hAnsi="Calibri" w:cs="Tahoma"/>
      <w:kern w:val="2"/>
      <w:sz w:val="24"/>
      <w:szCs w:val="24"/>
      <w:lang w:val="en-US" w:eastAsia="hi-IN" w:bidi="hi-IN"/>
    </w:rPr>
  </w:style>
  <w:style w:type="character" w:customStyle="1" w:styleId="ad">
    <w:name w:val="Без интервала Знак"/>
    <w:link w:val="ae"/>
    <w:uiPriority w:val="1"/>
    <w:locked/>
    <w:rsid w:val="008F0D50"/>
  </w:style>
  <w:style w:type="paragraph" w:styleId="ae">
    <w:name w:val="No Spacing"/>
    <w:link w:val="ad"/>
    <w:uiPriority w:val="1"/>
    <w:qFormat/>
    <w:rsid w:val="008F0D50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F0D50"/>
    <w:pPr>
      <w:ind w:left="720"/>
      <w:contextualSpacing/>
    </w:pPr>
  </w:style>
  <w:style w:type="paragraph" w:customStyle="1" w:styleId="Default">
    <w:name w:val="Default"/>
    <w:rsid w:val="008F0D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8F0D5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f0">
    <w:name w:val="Новый"/>
    <w:basedOn w:val="a"/>
    <w:uiPriority w:val="99"/>
    <w:rsid w:val="008F0D50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character" w:customStyle="1" w:styleId="apple-converted-space">
    <w:name w:val="apple-converted-space"/>
    <w:basedOn w:val="a0"/>
    <w:rsid w:val="008F0D50"/>
  </w:style>
  <w:style w:type="character" w:customStyle="1" w:styleId="FontStyle64">
    <w:name w:val="Font Style64"/>
    <w:basedOn w:val="a0"/>
    <w:rsid w:val="008F0D50"/>
    <w:rPr>
      <w:rFonts w:ascii="Times New Roman" w:hAnsi="Times New Roman" w:cs="Times New Roman" w:hint="default"/>
      <w:sz w:val="22"/>
      <w:szCs w:val="22"/>
    </w:rPr>
  </w:style>
  <w:style w:type="character" w:styleId="af1">
    <w:name w:val="Strong"/>
    <w:basedOn w:val="a0"/>
    <w:qFormat/>
    <w:rsid w:val="008F0D50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E30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309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2846</Words>
  <Characters>16227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15</cp:revision>
  <cp:lastPrinted>2023-09-27T10:56:00Z</cp:lastPrinted>
  <dcterms:created xsi:type="dcterms:W3CDTF">2020-08-13T13:08:00Z</dcterms:created>
  <dcterms:modified xsi:type="dcterms:W3CDTF">2023-10-11T11:09:00Z</dcterms:modified>
</cp:coreProperties>
</file>